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1FE2A" w14:textId="77777777" w:rsidR="00287540" w:rsidRDefault="00287540" w:rsidP="00A53C65">
      <w:pPr>
        <w:pStyle w:val="Corpodetexto"/>
        <w:jc w:val="center"/>
        <w:rPr>
          <w:rFonts w:ascii="Arial" w:eastAsia="Arial" w:hAnsi="Arial" w:cs="Arial"/>
          <w:b/>
          <w:bCs/>
          <w:lang w:val="fr-FR"/>
        </w:rPr>
      </w:pPr>
    </w:p>
    <w:p w14:paraId="23F1EF50" w14:textId="102BC003" w:rsidR="00A53C65" w:rsidRDefault="00A53C65" w:rsidP="00A53C65">
      <w:pPr>
        <w:pStyle w:val="Corpodetexto"/>
        <w:jc w:val="center"/>
        <w:rPr>
          <w:rFonts w:ascii="Arial" w:eastAsia="Arial" w:hAnsi="Arial" w:cs="Arial"/>
          <w:b/>
          <w:bCs/>
          <w:lang w:val="fr-FR"/>
        </w:rPr>
      </w:pPr>
      <w:r w:rsidRPr="00413818">
        <w:rPr>
          <w:rFonts w:ascii="Arial" w:eastAsia="Arial" w:hAnsi="Arial" w:cs="Arial"/>
          <w:b/>
          <w:bCs/>
          <w:lang w:val="fr-FR"/>
        </w:rPr>
        <w:t>RÉSUMÉ</w:t>
      </w:r>
    </w:p>
    <w:p w14:paraId="3D8771F6" w14:textId="77777777" w:rsidR="00287540" w:rsidRPr="00413818" w:rsidRDefault="00287540" w:rsidP="00A53C65">
      <w:pPr>
        <w:pStyle w:val="Corpodetexto"/>
        <w:jc w:val="center"/>
        <w:rPr>
          <w:rFonts w:ascii="Arial" w:eastAsia="Arial" w:hAnsi="Arial" w:cs="Arial"/>
          <w:b/>
          <w:bCs/>
          <w:lang w:val="fr-FR"/>
        </w:rPr>
      </w:pPr>
    </w:p>
    <w:p w14:paraId="13769C1E" w14:textId="77777777" w:rsidR="00A53C65" w:rsidRPr="00413818" w:rsidRDefault="00A53C65" w:rsidP="00A53C65">
      <w:pPr>
        <w:pStyle w:val="Corpodetexto"/>
        <w:rPr>
          <w:rFonts w:ascii="Arial" w:eastAsia="Arial" w:hAnsi="Arial" w:cs="Arial"/>
          <w:lang w:val="fr-FR"/>
        </w:rPr>
      </w:pPr>
    </w:p>
    <w:p w14:paraId="484FEC63" w14:textId="25E6C1ED" w:rsidR="00A53C65" w:rsidRPr="00413818" w:rsidRDefault="00287540" w:rsidP="00F462E4">
      <w:pPr>
        <w:pStyle w:val="Corpodetexto"/>
        <w:ind w:left="142"/>
        <w:jc w:val="both"/>
        <w:rPr>
          <w:rFonts w:ascii="Arial" w:eastAsia="Arial" w:hAnsi="Arial" w:cs="Arial"/>
          <w:lang w:val="fr-FR"/>
        </w:rPr>
      </w:pPr>
      <w:r>
        <w:rPr>
          <w:rFonts w:ascii="Arial" w:eastAsia="Arial" w:hAnsi="Arial" w:cs="Arial"/>
          <w:lang w:val="fr-FR"/>
        </w:rPr>
        <w:t xml:space="preserve">1.      </w:t>
      </w:r>
      <w:r w:rsidR="00A53C65" w:rsidRPr="00413818">
        <w:rPr>
          <w:rFonts w:ascii="Arial" w:eastAsia="Arial" w:hAnsi="Arial" w:cs="Arial"/>
          <w:lang w:val="fr-FR"/>
        </w:rPr>
        <w:t xml:space="preserve">L'objectif de ce résumé est d'exposer </w:t>
      </w:r>
      <w:r w:rsidR="00A53C65">
        <w:rPr>
          <w:rFonts w:ascii="Arial" w:eastAsia="Arial" w:hAnsi="Arial" w:cs="Arial"/>
          <w:lang w:val="fr-FR"/>
        </w:rPr>
        <w:t>les</w:t>
      </w:r>
      <w:r w:rsidR="00A53C65" w:rsidRPr="00413818">
        <w:rPr>
          <w:rFonts w:ascii="Arial" w:eastAsia="Arial" w:hAnsi="Arial" w:cs="Arial"/>
          <w:lang w:val="fr-FR"/>
        </w:rPr>
        <w:t xml:space="preserve"> principaux droits et obligations </w:t>
      </w:r>
      <w:r w:rsidR="00A53C65">
        <w:rPr>
          <w:rFonts w:ascii="Arial" w:eastAsia="Arial" w:hAnsi="Arial" w:cs="Arial"/>
          <w:lang w:val="fr-FR"/>
        </w:rPr>
        <w:t xml:space="preserve">des Utilisateurs </w:t>
      </w:r>
      <w:r w:rsidR="00A53C65" w:rsidRPr="00413818">
        <w:rPr>
          <w:rFonts w:ascii="Arial" w:eastAsia="Arial" w:hAnsi="Arial" w:cs="Arial"/>
          <w:lang w:val="fr-FR"/>
        </w:rPr>
        <w:t>conformément aux Conditions Générales d'Utilisation de l'application Zig ("</w:t>
      </w:r>
      <w:r w:rsidR="00541996">
        <w:rPr>
          <w:rFonts w:ascii="Arial" w:eastAsia="Arial" w:hAnsi="Arial" w:cs="Arial"/>
          <w:lang w:val="fr-FR"/>
        </w:rPr>
        <w:t xml:space="preserve"> </w:t>
      </w:r>
      <w:r w:rsidR="00541996" w:rsidRPr="00E92F4F">
        <w:rPr>
          <w:rFonts w:ascii="Arial" w:eastAsia="Arial" w:hAnsi="Arial" w:cs="Arial"/>
          <w:u w:val="single"/>
          <w:lang w:val="fr-FR"/>
        </w:rPr>
        <w:t xml:space="preserve">Accord </w:t>
      </w:r>
      <w:r w:rsidR="00A53C65" w:rsidRPr="00413818">
        <w:rPr>
          <w:rFonts w:ascii="Arial" w:eastAsia="Arial" w:hAnsi="Arial" w:cs="Arial"/>
          <w:lang w:val="fr-FR"/>
        </w:rPr>
        <w:t>").</w:t>
      </w:r>
    </w:p>
    <w:p w14:paraId="3D2C625D" w14:textId="77777777" w:rsidR="00A53C65" w:rsidRPr="00413818" w:rsidRDefault="00A53C65" w:rsidP="00F462E4">
      <w:pPr>
        <w:pStyle w:val="Corpodetexto"/>
        <w:jc w:val="both"/>
        <w:rPr>
          <w:rFonts w:ascii="Arial" w:eastAsia="Arial" w:hAnsi="Arial" w:cs="Arial"/>
          <w:lang w:val="fr-FR"/>
        </w:rPr>
      </w:pPr>
    </w:p>
    <w:p w14:paraId="6AC65FCD" w14:textId="77777777" w:rsidR="00A53C65" w:rsidRPr="00413818" w:rsidRDefault="00A53C65" w:rsidP="00F462E4">
      <w:pPr>
        <w:pStyle w:val="Corpodetexto"/>
        <w:ind w:left="142"/>
        <w:jc w:val="both"/>
        <w:rPr>
          <w:rFonts w:ascii="Arial" w:eastAsia="Arial" w:hAnsi="Arial" w:cs="Arial"/>
          <w:lang w:val="fr-FR"/>
        </w:rPr>
      </w:pPr>
      <w:r w:rsidRPr="00413818">
        <w:rPr>
          <w:rFonts w:ascii="Arial" w:eastAsia="Arial" w:hAnsi="Arial" w:cs="Arial"/>
          <w:lang w:val="fr-FR"/>
        </w:rPr>
        <w:t>2.</w:t>
      </w:r>
      <w:r w:rsidRPr="00413818">
        <w:rPr>
          <w:rFonts w:ascii="Arial" w:eastAsia="Arial" w:hAnsi="Arial" w:cs="Arial"/>
          <w:lang w:val="fr-FR"/>
        </w:rPr>
        <w:tab/>
        <w:t>Les services de ZIG sont fournis à distance par le biais de l'accès à l'Application. L'Application étant un service technologique, ZIG ne garantit pas que votre utilisation de l'Application sera ininterrompue, exempte d'interruptions, de ralentissements, de défaillances, d'interruptions, de dysfonctionnements, de retards ou d'autres imperfections.</w:t>
      </w:r>
    </w:p>
    <w:p w14:paraId="57562964" w14:textId="77777777" w:rsidR="00A53C65" w:rsidRPr="00413818" w:rsidRDefault="00A53C65" w:rsidP="00F462E4">
      <w:pPr>
        <w:pStyle w:val="Corpodetexto"/>
        <w:jc w:val="both"/>
        <w:rPr>
          <w:rFonts w:ascii="Arial" w:eastAsia="Arial" w:hAnsi="Arial" w:cs="Arial"/>
          <w:lang w:val="fr-FR"/>
        </w:rPr>
      </w:pPr>
    </w:p>
    <w:p w14:paraId="1F7ECD27" w14:textId="77777777" w:rsidR="00A53C65" w:rsidRPr="00413818"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3.</w:t>
      </w:r>
      <w:r w:rsidRPr="00413818">
        <w:rPr>
          <w:rFonts w:ascii="Arial" w:eastAsia="Arial" w:hAnsi="Arial" w:cs="Arial"/>
          <w:lang w:val="fr-FR"/>
        </w:rPr>
        <w:tab/>
        <w:t>Pour utiliser l'Application, l'enregistrement est requis par l'Utilisateur, qui doit renseigner ou confirmer (selon le cas) toutes les données personnelles requises, en s'engageant sur la véracité et la mise à jour des informations.</w:t>
      </w:r>
    </w:p>
    <w:p w14:paraId="5E911341" w14:textId="77777777" w:rsidR="00A53C65" w:rsidRPr="00413818" w:rsidRDefault="00A53C65" w:rsidP="00F462E4">
      <w:pPr>
        <w:pStyle w:val="Corpodetexto"/>
        <w:jc w:val="both"/>
        <w:rPr>
          <w:rFonts w:ascii="Arial" w:eastAsia="Arial" w:hAnsi="Arial" w:cs="Arial"/>
          <w:lang w:val="fr-FR"/>
        </w:rPr>
      </w:pPr>
    </w:p>
    <w:p w14:paraId="7E9C8664" w14:textId="77777777" w:rsidR="00A53C65" w:rsidRPr="00413818"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4.</w:t>
      </w:r>
      <w:r w:rsidRPr="00413818">
        <w:rPr>
          <w:rFonts w:ascii="Arial" w:eastAsia="Arial" w:hAnsi="Arial" w:cs="Arial"/>
          <w:lang w:val="fr-FR"/>
        </w:rPr>
        <w:tab/>
        <w:t>Le mot de passe et l'enregistrement sont personnels et non transférables et doivent être gardés confidentiels, et toute utilisation abusive de ceux-ci peut entraîner une perte financière pour l'Utilisateur. ZIG ne sera pas responsable des dommages résultant de faiblesses dans les mécanismes utilisés par vous pour assurer la confidentialité de vos informations d'accès à l'Application.</w:t>
      </w:r>
    </w:p>
    <w:p w14:paraId="55DCAC1A" w14:textId="77777777" w:rsidR="00A53C65" w:rsidRPr="00413818" w:rsidRDefault="00A53C65" w:rsidP="00F462E4">
      <w:pPr>
        <w:pStyle w:val="Corpodetexto"/>
        <w:jc w:val="both"/>
        <w:rPr>
          <w:rFonts w:ascii="Arial" w:eastAsia="Arial" w:hAnsi="Arial" w:cs="Arial"/>
          <w:lang w:val="fr-FR"/>
        </w:rPr>
      </w:pPr>
    </w:p>
    <w:p w14:paraId="0DC3525E" w14:textId="77777777" w:rsidR="00A53C65" w:rsidRPr="00413818"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5.</w:t>
      </w:r>
      <w:r w:rsidRPr="00413818">
        <w:rPr>
          <w:rFonts w:ascii="Arial" w:eastAsia="Arial" w:hAnsi="Arial" w:cs="Arial"/>
          <w:lang w:val="fr-FR"/>
        </w:rPr>
        <w:tab/>
        <w:t>L'Application ne peut être utilisée que par des Utilisateurs âgés d'au moins dix-huit (18) ans et pleinement capables d'accomplir les actes de la vie civile. En outre, il ne sera pas possible d'utiliser l'Application pour les personnes dont l'inscription n'a pas été approuvée ou a été annulée pour quelque raison que ce soit.</w:t>
      </w:r>
    </w:p>
    <w:p w14:paraId="193B895D" w14:textId="77777777" w:rsidR="00A53C65" w:rsidRPr="00413818" w:rsidRDefault="00A53C65" w:rsidP="00F462E4">
      <w:pPr>
        <w:pStyle w:val="Corpodetexto"/>
        <w:jc w:val="both"/>
        <w:rPr>
          <w:rFonts w:ascii="Arial" w:eastAsia="Arial" w:hAnsi="Arial" w:cs="Arial"/>
          <w:lang w:val="fr-FR"/>
        </w:rPr>
      </w:pPr>
    </w:p>
    <w:p w14:paraId="1C116484" w14:textId="77777777" w:rsidR="00A53C65" w:rsidRPr="00413818"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6.</w:t>
      </w:r>
      <w:r w:rsidRPr="00413818">
        <w:rPr>
          <w:rFonts w:ascii="Arial" w:eastAsia="Arial" w:hAnsi="Arial" w:cs="Arial"/>
          <w:lang w:val="fr-FR"/>
        </w:rPr>
        <w:tab/>
        <w:t>Pour accéder à l'Application et l'utiliser, l'Utilisateur doit disposer d'un équipement d'accès à Internet et de conditions compatibles pour son utilisation, étant responsable de l'obtention, de l'entretien et du paiement de l'équipement nécessaire.</w:t>
      </w:r>
    </w:p>
    <w:p w14:paraId="6249EA7A" w14:textId="77777777" w:rsidR="00A53C65" w:rsidRPr="00413818" w:rsidRDefault="00A53C65" w:rsidP="00F462E4">
      <w:pPr>
        <w:pStyle w:val="Corpodetexto"/>
        <w:jc w:val="both"/>
        <w:rPr>
          <w:rFonts w:ascii="Arial" w:eastAsia="Arial" w:hAnsi="Arial" w:cs="Arial"/>
          <w:lang w:val="fr-FR"/>
        </w:rPr>
      </w:pPr>
    </w:p>
    <w:p w14:paraId="48B531F2" w14:textId="77777777" w:rsidR="00A53C65" w:rsidRPr="00413818"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7.</w:t>
      </w:r>
      <w:r w:rsidRPr="00413818">
        <w:rPr>
          <w:rFonts w:ascii="Arial" w:eastAsia="Arial" w:hAnsi="Arial" w:cs="Arial"/>
          <w:lang w:val="fr-FR"/>
        </w:rPr>
        <w:tab/>
        <w:t>Pour payer la consommation dans les Établissements, l'Utilisateur doit utiliser les Services de paiement intégrés à l'Application, fournis par des tiers, qui mettent à disposition la technologie nécessaire pour capturer les transactions par carte de crédit et de débit ou d'autres instruments de paiement. L'utilisation des Services de paiement par l'Utilisateur est soumise aux conditions requises par les Sociétés Agréées.</w:t>
      </w:r>
    </w:p>
    <w:p w14:paraId="6A49F2C5" w14:textId="77777777" w:rsidR="00A53C65" w:rsidRPr="00413818" w:rsidRDefault="00A53C65" w:rsidP="00F462E4">
      <w:pPr>
        <w:pStyle w:val="Corpodetexto"/>
        <w:jc w:val="both"/>
        <w:rPr>
          <w:rFonts w:ascii="Arial" w:eastAsia="Arial" w:hAnsi="Arial" w:cs="Arial"/>
          <w:lang w:val="fr-FR"/>
        </w:rPr>
      </w:pPr>
    </w:p>
    <w:p w14:paraId="31F351F3" w14:textId="77777777" w:rsidR="00A53C65" w:rsidRPr="00413818"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8.</w:t>
      </w:r>
      <w:r w:rsidRPr="00413818">
        <w:rPr>
          <w:rFonts w:ascii="Arial" w:eastAsia="Arial" w:hAnsi="Arial" w:cs="Arial"/>
          <w:lang w:val="fr-FR"/>
        </w:rPr>
        <w:tab/>
        <w:t>ZIG n'est pas responsable : (i) du Contenu mis à disposition via l'Application par les Établissements ; ou (ii) des Services de Paiement fournis par les Accréditeurs dont les systèmes sont intégrés à l'Application.</w:t>
      </w:r>
    </w:p>
    <w:p w14:paraId="5E9B9DB5" w14:textId="77777777" w:rsidR="00A53C65" w:rsidRPr="00413818" w:rsidRDefault="00A53C65" w:rsidP="00F462E4">
      <w:pPr>
        <w:pStyle w:val="Corpodetexto"/>
        <w:jc w:val="both"/>
        <w:rPr>
          <w:rFonts w:ascii="Arial" w:eastAsia="Arial" w:hAnsi="Arial" w:cs="Arial"/>
          <w:lang w:val="fr-FR"/>
        </w:rPr>
      </w:pPr>
    </w:p>
    <w:p w14:paraId="12FE1F12" w14:textId="77777777" w:rsidR="00A53C65" w:rsidRPr="00413818"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9.</w:t>
      </w:r>
      <w:r w:rsidRPr="00413818">
        <w:rPr>
          <w:rFonts w:ascii="Arial" w:eastAsia="Arial" w:hAnsi="Arial" w:cs="Arial"/>
          <w:lang w:val="fr-FR"/>
        </w:rPr>
        <w:tab/>
        <w:t>ZIG ne collecte pas, ne stocke pas, ne partage pas ou n'utilise pas les données relatives aux cartes ou autres instruments de paiement que vous avez enregistrés sur l'Application.</w:t>
      </w:r>
    </w:p>
    <w:p w14:paraId="39FAA1BF" w14:textId="77777777" w:rsidR="00A53C65" w:rsidRPr="00413818" w:rsidRDefault="00A53C65" w:rsidP="00F462E4">
      <w:pPr>
        <w:pStyle w:val="Corpodetexto"/>
        <w:jc w:val="both"/>
        <w:rPr>
          <w:rFonts w:ascii="Arial" w:eastAsia="Arial" w:hAnsi="Arial" w:cs="Arial"/>
          <w:lang w:val="fr-FR"/>
        </w:rPr>
      </w:pPr>
    </w:p>
    <w:p w14:paraId="5F1BFCAB" w14:textId="77777777" w:rsidR="00A53C65" w:rsidRPr="00413818"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10.</w:t>
      </w:r>
      <w:r w:rsidRPr="00413818">
        <w:rPr>
          <w:rFonts w:ascii="Arial" w:eastAsia="Arial" w:hAnsi="Arial" w:cs="Arial"/>
          <w:lang w:val="fr-FR"/>
        </w:rPr>
        <w:tab/>
        <w:t>ZIG dispose d'une Politique de Confidentialité qui décrit la manière dont les informations de l'Utilisateur seront collectées, utilisées, stockées, traitées, divulguées et protégées. Vous devez lire attentivement la Politique de Confidentialité, qui fait partie intégrante de cet Accord.</w:t>
      </w:r>
    </w:p>
    <w:p w14:paraId="4FB9159F" w14:textId="77777777" w:rsidR="00A53C65" w:rsidRPr="00413818" w:rsidRDefault="00A53C65" w:rsidP="00F462E4">
      <w:pPr>
        <w:pStyle w:val="Corpodetexto"/>
        <w:jc w:val="both"/>
        <w:rPr>
          <w:rFonts w:ascii="Arial" w:eastAsia="Arial" w:hAnsi="Arial" w:cs="Arial"/>
          <w:lang w:val="fr-FR"/>
        </w:rPr>
      </w:pPr>
      <w:r w:rsidRPr="00413818">
        <w:rPr>
          <w:rFonts w:ascii="Arial" w:eastAsia="Arial" w:hAnsi="Arial" w:cs="Arial"/>
          <w:lang w:val="fr-FR"/>
        </w:rPr>
        <w:t xml:space="preserve"> </w:t>
      </w:r>
    </w:p>
    <w:p w14:paraId="0A7F4503" w14:textId="77777777" w:rsidR="00A53C65" w:rsidRDefault="00A53C65" w:rsidP="00F462E4">
      <w:pPr>
        <w:pStyle w:val="Corpodetexto"/>
        <w:ind w:firstLine="142"/>
        <w:jc w:val="both"/>
        <w:rPr>
          <w:rFonts w:ascii="Arial" w:eastAsia="Arial" w:hAnsi="Arial" w:cs="Arial"/>
          <w:lang w:val="fr-FR"/>
        </w:rPr>
      </w:pPr>
      <w:r w:rsidRPr="00413818">
        <w:rPr>
          <w:rFonts w:ascii="Arial" w:eastAsia="Arial" w:hAnsi="Arial" w:cs="Arial"/>
          <w:lang w:val="fr-FR"/>
        </w:rPr>
        <w:t>11.</w:t>
      </w:r>
      <w:r w:rsidRPr="00413818">
        <w:rPr>
          <w:rFonts w:ascii="Arial" w:eastAsia="Arial" w:hAnsi="Arial" w:cs="Arial"/>
          <w:lang w:val="fr-FR"/>
        </w:rPr>
        <w:tab/>
        <w:t xml:space="preserve">Le présent Accord et les modifications ultérieures qui pourraient y être apportées sont </w:t>
      </w:r>
      <w:r w:rsidRPr="00413818">
        <w:rPr>
          <w:rFonts w:ascii="Arial" w:eastAsia="Arial" w:hAnsi="Arial" w:cs="Arial"/>
          <w:lang w:val="fr-FR"/>
        </w:rPr>
        <w:lastRenderedPageBreak/>
        <w:t>conclus pour une durée indéterminée.</w:t>
      </w:r>
    </w:p>
    <w:p w14:paraId="52B06951" w14:textId="77777777" w:rsidR="00FE5018" w:rsidRDefault="00FE5018" w:rsidP="00F462E4">
      <w:pPr>
        <w:pStyle w:val="Corpodetexto"/>
        <w:ind w:firstLine="142"/>
        <w:jc w:val="both"/>
        <w:rPr>
          <w:lang w:val="fr-FR"/>
        </w:rPr>
      </w:pPr>
    </w:p>
    <w:p w14:paraId="5AD7FAA7" w14:textId="11D926C1" w:rsidR="00A53C65" w:rsidRPr="00413818" w:rsidRDefault="00A53C65" w:rsidP="00F462E4">
      <w:pPr>
        <w:pStyle w:val="Corpodetexto"/>
        <w:ind w:firstLine="142"/>
        <w:jc w:val="both"/>
        <w:rPr>
          <w:lang w:val="fr-FR"/>
        </w:rPr>
      </w:pPr>
      <w:r w:rsidRPr="00413818">
        <w:rPr>
          <w:lang w:val="fr-FR"/>
        </w:rPr>
        <w:t>12.</w:t>
      </w:r>
      <w:r w:rsidRPr="00413818">
        <w:rPr>
          <w:lang w:val="fr-FR"/>
        </w:rPr>
        <w:tab/>
        <w:t>Les caractéristiques et les limites de chacune des fonctionnalités de l'application sont décrites dans le présent Accord, y compris le paiement de frais par l'Utilisateur.</w:t>
      </w:r>
    </w:p>
    <w:p w14:paraId="2AB7C132" w14:textId="77777777" w:rsidR="00A53C65" w:rsidRPr="00413818" w:rsidRDefault="00A53C65" w:rsidP="00F462E4">
      <w:pPr>
        <w:pStyle w:val="Corpodetexto"/>
        <w:ind w:firstLine="142"/>
        <w:jc w:val="both"/>
        <w:rPr>
          <w:lang w:val="fr-FR"/>
        </w:rPr>
      </w:pPr>
    </w:p>
    <w:p w14:paraId="667B5D8C" w14:textId="77777777" w:rsidR="00A53C65" w:rsidRPr="00413818" w:rsidRDefault="00A53C65" w:rsidP="00F462E4">
      <w:pPr>
        <w:pStyle w:val="Corpodetexto"/>
        <w:ind w:firstLine="142"/>
        <w:jc w:val="both"/>
        <w:rPr>
          <w:lang w:val="fr-FR"/>
        </w:rPr>
        <w:sectPr w:rsidR="00A53C65" w:rsidRPr="00413818" w:rsidSect="00526DEC">
          <w:headerReference w:type="default" r:id="rId10"/>
          <w:footerReference w:type="default" r:id="rId11"/>
          <w:pgSz w:w="11910" w:h="16840"/>
          <w:pgMar w:top="2060" w:right="920" w:bottom="1140" w:left="920" w:header="0" w:footer="953" w:gutter="0"/>
          <w:cols w:space="720"/>
        </w:sectPr>
      </w:pPr>
      <w:r w:rsidRPr="00413818">
        <w:rPr>
          <w:lang w:val="fr-FR"/>
        </w:rPr>
        <w:t>13.</w:t>
      </w:r>
      <w:r w:rsidRPr="00413818">
        <w:rPr>
          <w:lang w:val="fr-FR"/>
        </w:rPr>
        <w:tab/>
        <w:t>ZIG peut modifier l'Accord et toutes les politiques applicables à sa seule discrétion. Tout changement matériel sera notifié par e-mail ou par un message sur l'Application. La continuation de l'utilisation de l'Application sera considérée comme l'acceptation des changements apportés à l'Accord.</w:t>
      </w:r>
    </w:p>
    <w:p w14:paraId="25C0C184" w14:textId="77777777" w:rsidR="00A53C65" w:rsidRPr="00A53C65" w:rsidRDefault="00A53C65" w:rsidP="00A53C65">
      <w:pPr>
        <w:pStyle w:val="Corpodetexto"/>
        <w:ind w:left="213" w:right="208" w:firstLine="708"/>
        <w:jc w:val="both"/>
        <w:rPr>
          <w:lang w:val="fr-FR"/>
        </w:rPr>
      </w:pPr>
    </w:p>
    <w:p w14:paraId="6ECCAFE1" w14:textId="77777777" w:rsidR="00A53C65" w:rsidRPr="00413818" w:rsidRDefault="00A53C65" w:rsidP="00A53C65">
      <w:pPr>
        <w:pStyle w:val="Corpodetexto"/>
        <w:ind w:left="213" w:right="208" w:firstLine="708"/>
        <w:jc w:val="both"/>
        <w:rPr>
          <w:b/>
          <w:bCs/>
          <w:lang w:val="fr-FR"/>
        </w:rPr>
      </w:pPr>
      <w:r w:rsidRPr="00413818">
        <w:rPr>
          <w:b/>
          <w:bCs/>
          <w:lang w:val="fr-FR"/>
        </w:rPr>
        <w:t>ACCORDS ET CONDITIONS D'UTILISATION DE L'APPLICATION DE ZIG</w:t>
      </w:r>
    </w:p>
    <w:p w14:paraId="3D843D27" w14:textId="77777777" w:rsidR="00A53C65" w:rsidRPr="00413818" w:rsidRDefault="00A53C65" w:rsidP="00A53C65">
      <w:pPr>
        <w:pStyle w:val="Corpodetexto"/>
        <w:ind w:left="213" w:right="208" w:firstLine="708"/>
        <w:jc w:val="both"/>
        <w:rPr>
          <w:lang w:val="fr-FR"/>
        </w:rPr>
      </w:pPr>
    </w:p>
    <w:p w14:paraId="5311A65D" w14:textId="0A37F754" w:rsidR="00DE592E" w:rsidRPr="00DE592E" w:rsidRDefault="00DE592E" w:rsidP="00DE592E">
      <w:pPr>
        <w:pStyle w:val="Corpodetexto"/>
        <w:spacing w:before="6"/>
        <w:ind w:firstLine="709"/>
        <w:rPr>
          <w:lang w:val="fr-FR"/>
        </w:rPr>
      </w:pPr>
      <w:r w:rsidRPr="00DE592E">
        <w:rPr>
          <w:lang w:val="fr-FR"/>
        </w:rPr>
        <w:t xml:space="preserve">Par le présent acte, l'"Utilisateur", identifié et qualifié dans le Registre, et </w:t>
      </w:r>
      <w:r w:rsidR="00EC3F3E">
        <w:rPr>
          <w:lang w:val="fr-FR"/>
        </w:rPr>
        <w:t>ZIG TECH, UNIPESSOAL</w:t>
      </w:r>
      <w:r w:rsidRPr="00DE592E">
        <w:rPr>
          <w:lang w:val="fr-FR"/>
        </w:rPr>
        <w:t>, LDA, inscrite au NIPC n° 515048941, située Avenida Barbosa du Bocage, n° 113, Lisbonne, Portugal, Code Postal n° 1050-031, ("ZIG"), décident de conclure les présents Termes et Conditions d'Utilisation concernant l'Application Zig ("Terme"), conformément aux clauses et conditions suivantes.</w:t>
      </w:r>
    </w:p>
    <w:p w14:paraId="0B5A6BA7" w14:textId="46A03737" w:rsidR="004C750A" w:rsidRDefault="00A53C65" w:rsidP="00A53C65">
      <w:pPr>
        <w:pStyle w:val="Ttulo1"/>
        <w:pBdr>
          <w:top w:val="single" w:sz="4" w:space="1" w:color="auto"/>
          <w:left w:val="single" w:sz="4" w:space="4" w:color="auto"/>
          <w:bottom w:val="single" w:sz="4" w:space="1" w:color="auto"/>
          <w:right w:val="single" w:sz="4" w:space="4" w:color="auto"/>
        </w:pBdr>
        <w:tabs>
          <w:tab w:val="left" w:pos="922"/>
        </w:tabs>
        <w:spacing w:before="92"/>
        <w:rPr>
          <w:rStyle w:val="Hyperlink"/>
        </w:rPr>
      </w:pPr>
      <w:r w:rsidRPr="00AF65C8">
        <w:rPr>
          <w:lang w:val="fr-FR"/>
        </w:rPr>
        <w:t xml:space="preserve">En cliquant sur l'option "J'ai lu et j'accepte les </w:t>
      </w:r>
      <w:r>
        <w:rPr>
          <w:lang w:val="fr-FR"/>
        </w:rPr>
        <w:t>C</w:t>
      </w:r>
      <w:r w:rsidRPr="00AF65C8">
        <w:rPr>
          <w:lang w:val="fr-FR"/>
        </w:rPr>
        <w:t xml:space="preserve">onditions </w:t>
      </w:r>
      <w:r>
        <w:rPr>
          <w:lang w:val="fr-FR"/>
        </w:rPr>
        <w:t>G</w:t>
      </w:r>
      <w:r w:rsidRPr="00AF65C8">
        <w:rPr>
          <w:lang w:val="fr-FR"/>
        </w:rPr>
        <w:t>énérales d'</w:t>
      </w:r>
      <w:r>
        <w:rPr>
          <w:lang w:val="fr-FR"/>
        </w:rPr>
        <w:t>U</w:t>
      </w:r>
      <w:r w:rsidRPr="00AF65C8">
        <w:rPr>
          <w:lang w:val="fr-FR"/>
        </w:rPr>
        <w:t>tilisation du logiciel Zig</w:t>
      </w:r>
      <w:r w:rsidR="00E92F4F">
        <w:rPr>
          <w:lang w:val="fr-FR"/>
        </w:rPr>
        <w:t xml:space="preserve"> </w:t>
      </w:r>
      <w:r w:rsidRPr="00AF65C8">
        <w:rPr>
          <w:lang w:val="fr-FR"/>
        </w:rPr>
        <w:t>", l'</w:t>
      </w:r>
      <w:r>
        <w:rPr>
          <w:lang w:val="fr-FR"/>
        </w:rPr>
        <w:t>U</w:t>
      </w:r>
      <w:r w:rsidRPr="00AF65C8">
        <w:rPr>
          <w:lang w:val="fr-FR"/>
        </w:rPr>
        <w:t xml:space="preserve">tilisateur accepte automatiquement les </w:t>
      </w:r>
      <w:r>
        <w:rPr>
          <w:lang w:val="fr-FR"/>
        </w:rPr>
        <w:t>Co</w:t>
      </w:r>
      <w:r w:rsidRPr="00AF65C8">
        <w:rPr>
          <w:lang w:val="fr-FR"/>
        </w:rPr>
        <w:t>nditions générales</w:t>
      </w:r>
      <w:r>
        <w:rPr>
          <w:lang w:val="fr-FR"/>
        </w:rPr>
        <w:t xml:space="preserve"> de</w:t>
      </w:r>
      <w:r w:rsidRPr="00AF65C8">
        <w:rPr>
          <w:lang w:val="fr-FR"/>
        </w:rPr>
        <w:t xml:space="preserve"> cet Accord disponibles sur</w:t>
      </w:r>
      <w:r w:rsidR="004C750A">
        <w:t xml:space="preserve"> </w:t>
      </w:r>
      <w:r w:rsidR="003F4036" w:rsidRPr="003F4036">
        <w:t>https://zig.fun/fr/termos-e-politicas</w:t>
      </w:r>
      <w:r w:rsidR="00F55C75">
        <w:t>/.</w:t>
      </w:r>
    </w:p>
    <w:p w14:paraId="2D1BFF81" w14:textId="77777777" w:rsidR="004403AE" w:rsidRDefault="004403AE" w:rsidP="00A53C65">
      <w:pPr>
        <w:pStyle w:val="Ttulo1"/>
        <w:pBdr>
          <w:top w:val="single" w:sz="4" w:space="1" w:color="auto"/>
          <w:left w:val="single" w:sz="4" w:space="4" w:color="auto"/>
          <w:bottom w:val="single" w:sz="4" w:space="1" w:color="auto"/>
          <w:right w:val="single" w:sz="4" w:space="4" w:color="auto"/>
        </w:pBdr>
        <w:tabs>
          <w:tab w:val="left" w:pos="922"/>
        </w:tabs>
        <w:spacing w:before="92"/>
      </w:pPr>
    </w:p>
    <w:p w14:paraId="41CDF8C2" w14:textId="77777777" w:rsidR="00A53C65" w:rsidRDefault="00A53C65" w:rsidP="00A53C65">
      <w:pPr>
        <w:pStyle w:val="Ttulo1"/>
        <w:pBdr>
          <w:top w:val="single" w:sz="4" w:space="1" w:color="auto"/>
          <w:left w:val="single" w:sz="4" w:space="4" w:color="auto"/>
          <w:bottom w:val="single" w:sz="4" w:space="1" w:color="auto"/>
          <w:right w:val="single" w:sz="4" w:space="4" w:color="auto"/>
        </w:pBdr>
        <w:tabs>
          <w:tab w:val="left" w:pos="922"/>
        </w:tabs>
        <w:spacing w:before="92"/>
        <w:rPr>
          <w:lang w:val="fr-FR"/>
        </w:rPr>
      </w:pPr>
      <w:r w:rsidRPr="0081528F">
        <w:rPr>
          <w:lang w:val="fr-FR"/>
        </w:rPr>
        <w:t>ZIG peut, à tout moment, modifier les Fonctionnalités de l'Application, ou modifier, ajouter ou supprimer n'importe lequel des termes et conditions énoncés dans le présent Accord ; l'Utilisateur doit vérifier la version mise à jour de cet Accord avant d'utiliser l'Application.</w:t>
      </w:r>
    </w:p>
    <w:p w14:paraId="06F7E41F" w14:textId="77777777" w:rsidR="00524EAE" w:rsidRDefault="00524EAE" w:rsidP="00A53C65">
      <w:pPr>
        <w:pStyle w:val="Ttulo1"/>
        <w:pBdr>
          <w:top w:val="single" w:sz="4" w:space="1" w:color="auto"/>
          <w:left w:val="single" w:sz="4" w:space="4" w:color="auto"/>
          <w:bottom w:val="single" w:sz="4" w:space="1" w:color="auto"/>
          <w:right w:val="single" w:sz="4" w:space="4" w:color="auto"/>
        </w:pBdr>
        <w:tabs>
          <w:tab w:val="left" w:pos="922"/>
        </w:tabs>
        <w:spacing w:before="92"/>
        <w:rPr>
          <w:lang w:val="fr-FR"/>
        </w:rPr>
      </w:pPr>
    </w:p>
    <w:p w14:paraId="15CD12B4" w14:textId="77777777" w:rsidR="00A53C65" w:rsidRDefault="00A53C65" w:rsidP="00A53C65">
      <w:pPr>
        <w:pStyle w:val="Ttulo1"/>
        <w:pBdr>
          <w:top w:val="single" w:sz="4" w:space="1" w:color="auto"/>
          <w:left w:val="single" w:sz="4" w:space="4" w:color="auto"/>
          <w:bottom w:val="single" w:sz="4" w:space="1" w:color="auto"/>
          <w:right w:val="single" w:sz="4" w:space="4" w:color="auto"/>
        </w:pBdr>
        <w:tabs>
          <w:tab w:val="left" w:pos="922"/>
        </w:tabs>
        <w:spacing w:before="92"/>
        <w:rPr>
          <w:lang w:val="fr-FR"/>
        </w:rPr>
      </w:pPr>
      <w:r w:rsidRPr="0081528F">
        <w:rPr>
          <w:lang w:val="fr-FR"/>
        </w:rPr>
        <w:t>Les services fournis par ZIG consistent en une prestation de technologie, en permettant la mise à disposition des Fonctionnalités présentes sur l'Application.</w:t>
      </w:r>
    </w:p>
    <w:p w14:paraId="6810FB83" w14:textId="77777777" w:rsidR="00524EAE" w:rsidRDefault="00524EAE" w:rsidP="00A53C65">
      <w:pPr>
        <w:pStyle w:val="Ttulo1"/>
        <w:pBdr>
          <w:top w:val="single" w:sz="4" w:space="1" w:color="auto"/>
          <w:left w:val="single" w:sz="4" w:space="4" w:color="auto"/>
          <w:bottom w:val="single" w:sz="4" w:space="1" w:color="auto"/>
          <w:right w:val="single" w:sz="4" w:space="4" w:color="auto"/>
        </w:pBdr>
        <w:tabs>
          <w:tab w:val="left" w:pos="922"/>
        </w:tabs>
        <w:spacing w:before="92"/>
        <w:rPr>
          <w:lang w:val="fr-FR"/>
        </w:rPr>
      </w:pPr>
    </w:p>
    <w:p w14:paraId="77535044" w14:textId="77777777" w:rsidR="00A53C65" w:rsidRDefault="00A53C65" w:rsidP="00A53C65">
      <w:pPr>
        <w:pStyle w:val="Ttulo1"/>
        <w:pBdr>
          <w:top w:val="single" w:sz="4" w:space="1" w:color="auto"/>
          <w:left w:val="single" w:sz="4" w:space="4" w:color="auto"/>
          <w:bottom w:val="single" w:sz="4" w:space="1" w:color="auto"/>
          <w:right w:val="single" w:sz="4" w:space="4" w:color="auto"/>
        </w:pBdr>
        <w:tabs>
          <w:tab w:val="left" w:pos="922"/>
        </w:tabs>
        <w:spacing w:before="92"/>
        <w:rPr>
          <w:lang w:val="fr-FR"/>
        </w:rPr>
      </w:pPr>
      <w:r w:rsidRPr="0081528F">
        <w:rPr>
          <w:lang w:val="fr-FR"/>
        </w:rPr>
        <w:t>ZIG n'est pas responsable des Services de Paiement fournis par des tiers dont le système est intégré à l'Application et n'a pas non plus accès aux données de la carte enregistrée par l'Utilisateur.</w:t>
      </w:r>
    </w:p>
    <w:p w14:paraId="2CB5D28C" w14:textId="77777777" w:rsidR="00A53C65" w:rsidRDefault="00A53C65" w:rsidP="00A53C65">
      <w:pPr>
        <w:pStyle w:val="Ttulo1"/>
        <w:numPr>
          <w:ilvl w:val="0"/>
          <w:numId w:val="4"/>
        </w:numPr>
        <w:tabs>
          <w:tab w:val="num" w:pos="360"/>
          <w:tab w:val="left" w:pos="922"/>
        </w:tabs>
        <w:spacing w:before="92"/>
        <w:ind w:hanging="708"/>
      </w:pPr>
      <w:r>
        <w:t>Objet</w:t>
      </w:r>
    </w:p>
    <w:p w14:paraId="565B07EB" w14:textId="77777777" w:rsidR="00A53C65" w:rsidRDefault="00A53C65" w:rsidP="00A53C65">
      <w:pPr>
        <w:pStyle w:val="Corpodetexto"/>
        <w:rPr>
          <w:rFonts w:ascii="Arial"/>
          <w:b/>
        </w:rPr>
      </w:pPr>
    </w:p>
    <w:p w14:paraId="7D4BB203" w14:textId="7E8D11FB" w:rsidR="00A53C65" w:rsidRPr="002D7F9E" w:rsidRDefault="00A53C65" w:rsidP="00A53C65">
      <w:pPr>
        <w:pStyle w:val="PargrafodaLista"/>
        <w:numPr>
          <w:ilvl w:val="1"/>
          <w:numId w:val="3"/>
        </w:numPr>
        <w:tabs>
          <w:tab w:val="left" w:pos="922"/>
        </w:tabs>
        <w:spacing w:before="1"/>
        <w:ind w:firstLine="0"/>
        <w:rPr>
          <w:sz w:val="24"/>
          <w:lang w:val="fr-FR"/>
        </w:rPr>
      </w:pPr>
      <w:r w:rsidRPr="002D7F9E">
        <w:rPr>
          <w:sz w:val="24"/>
          <w:lang w:val="fr-FR"/>
        </w:rPr>
        <w:t>Par cet Accord, ZIG accorde une licence individuelle, non exclusive et non transférable pour utiliser le logiciel pour smartphones, tablettes ou autres appareils mobiles avec accès à Internet, appartenant à ZIG ("</w:t>
      </w:r>
      <w:r w:rsidR="00E92F4F" w:rsidRPr="002D7F9E">
        <w:rPr>
          <w:sz w:val="24"/>
          <w:lang w:val="fr-FR"/>
        </w:rPr>
        <w:t xml:space="preserve"> </w:t>
      </w:r>
      <w:r w:rsidRPr="002D7F9E">
        <w:rPr>
          <w:sz w:val="24"/>
          <w:u w:val="single"/>
          <w:lang w:val="fr-FR"/>
        </w:rPr>
        <w:t>Application</w:t>
      </w:r>
      <w:r w:rsidR="00E92F4F" w:rsidRPr="002D7F9E">
        <w:rPr>
          <w:sz w:val="24"/>
          <w:u w:val="single"/>
          <w:lang w:val="fr-FR"/>
        </w:rPr>
        <w:t xml:space="preserve"> </w:t>
      </w:r>
      <w:r w:rsidRPr="002D7F9E">
        <w:rPr>
          <w:sz w:val="24"/>
          <w:lang w:val="fr-FR"/>
        </w:rPr>
        <w:t>"), qui sera mis à disposition de l'Utilisateur pour la prestation des Services, par l'utilisation des Fonctionnalités.</w:t>
      </w:r>
    </w:p>
    <w:p w14:paraId="5BF90FA7" w14:textId="77777777" w:rsidR="00A53C65" w:rsidRPr="002D7F9E" w:rsidRDefault="00A53C65" w:rsidP="00A53C65">
      <w:pPr>
        <w:pStyle w:val="Corpodetexto"/>
        <w:spacing w:before="11"/>
        <w:rPr>
          <w:sz w:val="23"/>
          <w:lang w:val="fr-FR"/>
        </w:rPr>
      </w:pPr>
    </w:p>
    <w:p w14:paraId="7CDA6F87" w14:textId="3152A755" w:rsidR="00A53C65" w:rsidRPr="002D7F9E" w:rsidRDefault="00A53C65" w:rsidP="00A53C65">
      <w:pPr>
        <w:pStyle w:val="PargrafodaLista"/>
        <w:numPr>
          <w:ilvl w:val="2"/>
          <w:numId w:val="3"/>
        </w:numPr>
        <w:tabs>
          <w:tab w:val="left" w:pos="922"/>
        </w:tabs>
        <w:ind w:firstLine="0"/>
        <w:rPr>
          <w:sz w:val="24"/>
          <w:lang w:val="fr-FR"/>
        </w:rPr>
      </w:pPr>
      <w:r w:rsidRPr="002D7F9E">
        <w:rPr>
          <w:sz w:val="24"/>
          <w:lang w:val="fr-FR"/>
        </w:rPr>
        <w:t>Toute personne ou entité qui, après avoir complété l'enregistrement et accepté cet Accord, est autorisée à utiliser les Services fournis par ZIG ("</w:t>
      </w:r>
      <w:r w:rsidR="00E92F4F" w:rsidRPr="002D7F9E">
        <w:rPr>
          <w:sz w:val="24"/>
          <w:lang w:val="fr-FR"/>
        </w:rPr>
        <w:t xml:space="preserve"> </w:t>
      </w:r>
      <w:r w:rsidRPr="002D7F9E">
        <w:rPr>
          <w:sz w:val="24"/>
          <w:u w:val="single"/>
          <w:lang w:val="fr-FR"/>
        </w:rPr>
        <w:t>Utilisateur</w:t>
      </w:r>
      <w:r w:rsidR="00E92F4F" w:rsidRPr="002D7F9E">
        <w:rPr>
          <w:sz w:val="24"/>
          <w:u w:val="single"/>
          <w:lang w:val="fr-FR"/>
        </w:rPr>
        <w:t xml:space="preserve"> </w:t>
      </w:r>
      <w:r w:rsidRPr="002D7F9E">
        <w:rPr>
          <w:sz w:val="24"/>
          <w:lang w:val="fr-FR"/>
        </w:rPr>
        <w:t>"), est âgée d'au moins dix-huit (18) ans et est pleinement capable d'effectuer tout acte juridique et toute transaction pouvant découler de l'utilisation de l'Application.</w:t>
      </w:r>
    </w:p>
    <w:p w14:paraId="62F58387" w14:textId="77777777" w:rsidR="00A53C65" w:rsidRPr="002D7F9E" w:rsidRDefault="00A53C65" w:rsidP="00A53C65">
      <w:pPr>
        <w:pStyle w:val="Corpodetexto"/>
        <w:spacing w:before="1"/>
        <w:rPr>
          <w:lang w:val="fr-FR"/>
        </w:rPr>
      </w:pPr>
    </w:p>
    <w:p w14:paraId="7FC3CB0C" w14:textId="5FE23094" w:rsidR="00A53C65" w:rsidRPr="002D7F9E" w:rsidRDefault="00A53C65" w:rsidP="00A53C65">
      <w:pPr>
        <w:pStyle w:val="PargrafodaLista"/>
        <w:numPr>
          <w:ilvl w:val="1"/>
          <w:numId w:val="3"/>
        </w:numPr>
        <w:tabs>
          <w:tab w:val="left" w:pos="922"/>
        </w:tabs>
        <w:ind w:right="217" w:firstLine="0"/>
        <w:rPr>
          <w:sz w:val="24"/>
          <w:lang w:val="fr-FR"/>
        </w:rPr>
      </w:pPr>
      <w:r w:rsidRPr="002D7F9E">
        <w:rPr>
          <w:sz w:val="24"/>
          <w:lang w:val="fr-FR"/>
        </w:rPr>
        <w:t>Par le biais de l'Application, ZIG fournira des services technologiques pour connecter l'Utilisateur aux Établissements par le biais de l'utilisation des Fonctionnalités ("</w:t>
      </w:r>
      <w:r w:rsidR="00C008F7" w:rsidRPr="002D7F9E">
        <w:rPr>
          <w:sz w:val="24"/>
          <w:lang w:val="fr-FR"/>
        </w:rPr>
        <w:t xml:space="preserve"> </w:t>
      </w:r>
      <w:r w:rsidRPr="002D7F9E">
        <w:rPr>
          <w:sz w:val="24"/>
          <w:u w:val="single"/>
          <w:lang w:val="fr-FR"/>
        </w:rPr>
        <w:t>Services</w:t>
      </w:r>
      <w:r w:rsidR="00C008F7" w:rsidRPr="002D7F9E">
        <w:rPr>
          <w:sz w:val="24"/>
          <w:u w:val="single"/>
          <w:lang w:val="fr-FR"/>
        </w:rPr>
        <w:t xml:space="preserve"> </w:t>
      </w:r>
      <w:r w:rsidRPr="002D7F9E">
        <w:rPr>
          <w:sz w:val="24"/>
          <w:lang w:val="fr-FR"/>
        </w:rPr>
        <w:t>").</w:t>
      </w:r>
    </w:p>
    <w:p w14:paraId="155198FA" w14:textId="77777777" w:rsidR="00A53C65" w:rsidRPr="002D7F9E" w:rsidRDefault="00A53C65" w:rsidP="00A53C65">
      <w:pPr>
        <w:pStyle w:val="Corpodetexto"/>
        <w:rPr>
          <w:sz w:val="16"/>
          <w:lang w:val="fr-FR"/>
        </w:rPr>
      </w:pPr>
    </w:p>
    <w:p w14:paraId="76666DFB" w14:textId="44EE6D6E" w:rsidR="00A53C65" w:rsidRPr="003D5055" w:rsidRDefault="00A53C65" w:rsidP="00A53C65">
      <w:pPr>
        <w:pStyle w:val="PargrafodaLista"/>
        <w:numPr>
          <w:ilvl w:val="1"/>
          <w:numId w:val="3"/>
        </w:numPr>
        <w:tabs>
          <w:tab w:val="left" w:pos="922"/>
        </w:tabs>
        <w:spacing w:before="92"/>
        <w:ind w:right="212" w:firstLine="0"/>
        <w:rPr>
          <w:sz w:val="24"/>
          <w:lang w:val="fr-FR"/>
        </w:rPr>
      </w:pPr>
      <w:r w:rsidRPr="002D7F9E">
        <w:rPr>
          <w:sz w:val="24"/>
          <w:lang w:val="fr-FR"/>
        </w:rPr>
        <w:t>L'Application sera intégrée aux systèmes des bars, restaurants, organisateurs d'événements</w:t>
      </w:r>
      <w:r w:rsidRPr="003D5055">
        <w:rPr>
          <w:sz w:val="24"/>
          <w:lang w:val="fr-FR"/>
        </w:rPr>
        <w:t xml:space="preserve"> et autres établissements licenciés ("</w:t>
      </w:r>
      <w:r w:rsidR="00C008F7">
        <w:rPr>
          <w:sz w:val="24"/>
          <w:lang w:val="fr-FR"/>
        </w:rPr>
        <w:t xml:space="preserve"> </w:t>
      </w:r>
      <w:r w:rsidRPr="003D5055">
        <w:rPr>
          <w:sz w:val="24"/>
          <w:u w:val="single"/>
          <w:lang w:val="fr-FR"/>
        </w:rPr>
        <w:t>Établissements</w:t>
      </w:r>
      <w:r w:rsidR="00C008F7">
        <w:rPr>
          <w:sz w:val="24"/>
          <w:u w:val="single"/>
          <w:lang w:val="fr-FR"/>
        </w:rPr>
        <w:t xml:space="preserve"> </w:t>
      </w:r>
      <w:r w:rsidRPr="003D5055">
        <w:rPr>
          <w:sz w:val="24"/>
          <w:lang w:val="fr-FR"/>
        </w:rPr>
        <w:t>") qui fournissent du Contenu et permettent d'acheter des produits ou des services par l'Utilisateur en utilisant les Fonctionnalités.</w:t>
      </w:r>
    </w:p>
    <w:p w14:paraId="68665DA3" w14:textId="492F13DC" w:rsidR="00A53C65" w:rsidRPr="002A3038" w:rsidRDefault="00A53C65" w:rsidP="00A53C65">
      <w:pPr>
        <w:pStyle w:val="PargrafodaLista"/>
        <w:numPr>
          <w:ilvl w:val="2"/>
          <w:numId w:val="3"/>
        </w:numPr>
        <w:tabs>
          <w:tab w:val="left" w:pos="922"/>
        </w:tabs>
        <w:spacing w:before="190"/>
        <w:ind w:right="214" w:firstLine="0"/>
        <w:rPr>
          <w:sz w:val="24"/>
          <w:lang w:val="fr-FR"/>
        </w:rPr>
      </w:pPr>
      <w:r w:rsidRPr="002A3038">
        <w:rPr>
          <w:sz w:val="24"/>
          <w:lang w:val="fr-FR"/>
        </w:rPr>
        <w:t xml:space="preserve">L'Utilisateur reconnaît que les Établissements sont seuls responsables de toutes les informations et Contenus divulgués dans l'Application, y compris les photos, les images de produits ou de services, leur description ou leurs caractéristiques, les informations, les </w:t>
      </w:r>
      <w:r w:rsidRPr="002A3038">
        <w:rPr>
          <w:sz w:val="24"/>
          <w:lang w:val="fr-FR"/>
        </w:rPr>
        <w:lastRenderedPageBreak/>
        <w:t>menus, les prix, entre autres ("</w:t>
      </w:r>
      <w:r w:rsidR="00C008F7">
        <w:rPr>
          <w:sz w:val="24"/>
          <w:lang w:val="fr-FR"/>
        </w:rPr>
        <w:t xml:space="preserve"> </w:t>
      </w:r>
      <w:r w:rsidRPr="002A3038">
        <w:rPr>
          <w:sz w:val="24"/>
          <w:u w:val="single"/>
          <w:lang w:val="fr-FR"/>
        </w:rPr>
        <w:t>Contenu</w:t>
      </w:r>
      <w:r w:rsidR="00C008F7">
        <w:rPr>
          <w:sz w:val="24"/>
          <w:u w:val="single"/>
          <w:lang w:val="fr-FR"/>
        </w:rPr>
        <w:t xml:space="preserve"> </w:t>
      </w:r>
      <w:r w:rsidRPr="002A3038">
        <w:rPr>
          <w:sz w:val="24"/>
          <w:lang w:val="fr-FR"/>
        </w:rPr>
        <w:t>").</w:t>
      </w:r>
    </w:p>
    <w:p w14:paraId="3A232675" w14:textId="77777777" w:rsidR="00A53C65" w:rsidRPr="002A3038" w:rsidRDefault="00A53C65" w:rsidP="00A53C65">
      <w:pPr>
        <w:pStyle w:val="Corpodetexto"/>
        <w:rPr>
          <w:sz w:val="16"/>
          <w:lang w:val="fr-FR"/>
        </w:rPr>
      </w:pPr>
    </w:p>
    <w:p w14:paraId="71873416" w14:textId="77777777" w:rsidR="00A53C65" w:rsidRPr="002D7F9E" w:rsidRDefault="00A53C65" w:rsidP="00A53C65">
      <w:pPr>
        <w:pStyle w:val="Ttulo1"/>
        <w:numPr>
          <w:ilvl w:val="2"/>
          <w:numId w:val="3"/>
        </w:numPr>
        <w:tabs>
          <w:tab w:val="left" w:pos="922"/>
        </w:tabs>
        <w:spacing w:before="92"/>
        <w:ind w:right="214" w:firstLine="0"/>
        <w:rPr>
          <w:rFonts w:ascii="Arial MT" w:hAnsi="Arial MT"/>
          <w:b w:val="0"/>
          <w:bCs w:val="0"/>
          <w:lang w:val="fr-FR"/>
        </w:rPr>
      </w:pPr>
      <w:r w:rsidRPr="002D7F9E">
        <w:rPr>
          <w:b w:val="0"/>
          <w:bCs w:val="0"/>
          <w:lang w:val="fr-FR"/>
        </w:rPr>
        <w:t>Les Établissements sont les seuls et uniques responsables de la qualité, de l'existence, de la quantité, de la sécurité, de la livraison et de la garantie des produits ou services qu'ils fournissent, et ZIG n'a aucun contrôle ou supervision sur les produits ou services des Établissements, ni sur l'exactitude du Contenu affiché sur l'Application, et n'en est pas responsable.</w:t>
      </w:r>
    </w:p>
    <w:p w14:paraId="6AE62B2C" w14:textId="77777777" w:rsidR="00A53C65" w:rsidRPr="003D5055" w:rsidRDefault="00A53C65" w:rsidP="00A53C65">
      <w:pPr>
        <w:pStyle w:val="Corpodetexto"/>
        <w:spacing w:before="1"/>
        <w:rPr>
          <w:lang w:val="fr-FR"/>
        </w:rPr>
      </w:pPr>
    </w:p>
    <w:p w14:paraId="1B132881" w14:textId="77777777" w:rsidR="00A53C65" w:rsidRPr="002D7F9E" w:rsidRDefault="00A53C65" w:rsidP="00A53C65">
      <w:pPr>
        <w:pStyle w:val="PargrafodaLista"/>
        <w:numPr>
          <w:ilvl w:val="2"/>
          <w:numId w:val="3"/>
        </w:numPr>
        <w:tabs>
          <w:tab w:val="left" w:pos="922"/>
        </w:tabs>
        <w:ind w:right="213" w:firstLine="0"/>
        <w:rPr>
          <w:bCs/>
          <w:lang w:val="fr-FR"/>
        </w:rPr>
      </w:pPr>
      <w:r w:rsidRPr="002D7F9E">
        <w:rPr>
          <w:rFonts w:ascii="Arial" w:hAnsi="Arial"/>
          <w:bCs/>
          <w:sz w:val="24"/>
          <w:lang w:val="fr-FR"/>
        </w:rPr>
        <w:t>Il appartiendra à l’Utilisateur de régler directement avec les Établissements toute réclamation concernant l’indication de données incorrectes, inexactes ou imprécises en rapport avec le Contenu publié dans l’Application, Étant donné que les Services fournis par ZIG se limitent à la mise à disposition de technologies permettant aux Établissements de diffuser du Contenu et de fournir les informations nécessaires à l’utilisation des Fonctionnalités.</w:t>
      </w:r>
    </w:p>
    <w:p w14:paraId="49059788" w14:textId="77777777" w:rsidR="00A53C65" w:rsidRPr="005831D3" w:rsidRDefault="00A53C65" w:rsidP="00A53C65">
      <w:pPr>
        <w:tabs>
          <w:tab w:val="left" w:pos="922"/>
        </w:tabs>
        <w:ind w:right="213"/>
        <w:rPr>
          <w:lang w:val="fr-FR"/>
        </w:rPr>
      </w:pPr>
    </w:p>
    <w:p w14:paraId="76931EDC" w14:textId="77777777" w:rsidR="00A53C65" w:rsidRPr="005831D3" w:rsidRDefault="00A53C65" w:rsidP="00A53C65">
      <w:pPr>
        <w:pStyle w:val="PargrafodaLista"/>
        <w:numPr>
          <w:ilvl w:val="2"/>
          <w:numId w:val="3"/>
        </w:numPr>
        <w:tabs>
          <w:tab w:val="left" w:pos="922"/>
        </w:tabs>
        <w:ind w:right="220" w:firstLine="0"/>
        <w:rPr>
          <w:sz w:val="24"/>
          <w:lang w:val="fr-FR"/>
        </w:rPr>
      </w:pPr>
      <w:r>
        <w:rPr>
          <w:sz w:val="24"/>
          <w:lang w:val="fr-FR"/>
        </w:rPr>
        <w:t>Il</w:t>
      </w:r>
      <w:r w:rsidRPr="005831D3">
        <w:rPr>
          <w:lang w:val="fr-FR"/>
        </w:rPr>
        <w:t xml:space="preserve"> </w:t>
      </w:r>
      <w:r w:rsidRPr="005831D3">
        <w:rPr>
          <w:sz w:val="24"/>
          <w:lang w:val="fr-FR"/>
        </w:rPr>
        <w:t>est de la responsabilité des Établissements de maintenir le Contenu de l'Application à jour, y compris en ce qui concerne les produits, les services et les prix du Menu.</w:t>
      </w:r>
    </w:p>
    <w:p w14:paraId="0513D1B1" w14:textId="77777777" w:rsidR="00A53C65" w:rsidRPr="005831D3" w:rsidRDefault="00A53C65" w:rsidP="00A53C65">
      <w:pPr>
        <w:pStyle w:val="Corpodetexto"/>
        <w:rPr>
          <w:lang w:val="fr-FR"/>
        </w:rPr>
      </w:pPr>
    </w:p>
    <w:p w14:paraId="646018D7" w14:textId="50C17B10" w:rsidR="00A53C65" w:rsidRPr="005831D3" w:rsidRDefault="00A53C65" w:rsidP="00A53C65">
      <w:pPr>
        <w:pStyle w:val="PargrafodaLista"/>
        <w:numPr>
          <w:ilvl w:val="1"/>
          <w:numId w:val="3"/>
        </w:numPr>
        <w:tabs>
          <w:tab w:val="left" w:pos="922"/>
        </w:tabs>
        <w:ind w:firstLine="0"/>
        <w:rPr>
          <w:sz w:val="24"/>
          <w:lang w:val="fr-FR"/>
        </w:rPr>
      </w:pPr>
      <w:r w:rsidRPr="005831D3">
        <w:rPr>
          <w:sz w:val="24"/>
          <w:lang w:val="fr-FR"/>
        </w:rPr>
        <w:t>Pour le paiement des Établissements, ZIG utilise des services de paiement électronique fournis par des tiers ("</w:t>
      </w:r>
      <w:r w:rsidR="005F3814">
        <w:rPr>
          <w:sz w:val="24"/>
          <w:u w:val="single"/>
          <w:lang w:val="fr-FR"/>
        </w:rPr>
        <w:t xml:space="preserve"> Sociétés d’Accréditation </w:t>
      </w:r>
      <w:r w:rsidRPr="005831D3">
        <w:rPr>
          <w:sz w:val="24"/>
          <w:lang w:val="fr-FR"/>
        </w:rPr>
        <w:t>"), qui effectuent la saisie, le traitement et le règlement des transactions par carte de crédit et de débit de l'Utilisateur ou d'autres instruments de paiement acceptés ("</w:t>
      </w:r>
      <w:r w:rsidRPr="005831D3">
        <w:rPr>
          <w:sz w:val="24"/>
          <w:u w:val="single"/>
          <w:lang w:val="fr-FR"/>
        </w:rPr>
        <w:t xml:space="preserve">Services de </w:t>
      </w:r>
      <w:r>
        <w:rPr>
          <w:sz w:val="24"/>
          <w:u w:val="single"/>
          <w:lang w:val="fr-FR"/>
        </w:rPr>
        <w:t>P</w:t>
      </w:r>
      <w:r w:rsidRPr="005831D3">
        <w:rPr>
          <w:sz w:val="24"/>
          <w:u w:val="single"/>
          <w:lang w:val="fr-FR"/>
        </w:rPr>
        <w:t>aiement</w:t>
      </w:r>
      <w:r w:rsidRPr="005831D3">
        <w:rPr>
          <w:sz w:val="24"/>
          <w:lang w:val="fr-FR"/>
        </w:rPr>
        <w:t>").</w:t>
      </w:r>
    </w:p>
    <w:p w14:paraId="55A5CA05" w14:textId="77777777" w:rsidR="00A53C65" w:rsidRPr="005831D3" w:rsidRDefault="00A53C65" w:rsidP="00A53C65">
      <w:pPr>
        <w:pStyle w:val="Corpodetexto"/>
        <w:rPr>
          <w:sz w:val="16"/>
          <w:lang w:val="fr-FR"/>
        </w:rPr>
      </w:pPr>
    </w:p>
    <w:p w14:paraId="5443FA75" w14:textId="77777777" w:rsidR="00A53C65" w:rsidRPr="002D7F9E" w:rsidRDefault="00A53C65" w:rsidP="00A53C65">
      <w:pPr>
        <w:pStyle w:val="Ttulo1"/>
        <w:numPr>
          <w:ilvl w:val="2"/>
          <w:numId w:val="3"/>
        </w:numPr>
        <w:tabs>
          <w:tab w:val="left" w:pos="922"/>
        </w:tabs>
        <w:spacing w:before="93"/>
        <w:ind w:right="210" w:firstLine="0"/>
        <w:rPr>
          <w:b w:val="0"/>
          <w:bCs w:val="0"/>
          <w:lang w:val="fr-FR"/>
        </w:rPr>
      </w:pPr>
      <w:r w:rsidRPr="002D7F9E">
        <w:rPr>
          <w:b w:val="0"/>
          <w:bCs w:val="0"/>
          <w:lang w:val="fr-FR"/>
        </w:rPr>
        <w:t>Les Services de Paiement comprennent l'enregistrement et le stockage des données des instruments de paiement utilisés par les Utilisateurs pour effectuer des transactions de paiement auprès des Établissements.</w:t>
      </w:r>
    </w:p>
    <w:p w14:paraId="4EEC2FC6" w14:textId="77777777" w:rsidR="00A53C65" w:rsidRPr="005831D3" w:rsidRDefault="00A53C65" w:rsidP="00A53C65">
      <w:pPr>
        <w:pStyle w:val="Ttulo1"/>
        <w:tabs>
          <w:tab w:val="left" w:pos="922"/>
        </w:tabs>
        <w:spacing w:before="93"/>
        <w:ind w:right="210"/>
        <w:rPr>
          <w:lang w:val="fr-FR"/>
        </w:rPr>
      </w:pPr>
    </w:p>
    <w:p w14:paraId="55F18D87" w14:textId="77777777" w:rsidR="00A53C65" w:rsidRPr="002D7F9E" w:rsidRDefault="00A53C65" w:rsidP="00A53C65">
      <w:pPr>
        <w:pStyle w:val="PargrafodaLista"/>
        <w:numPr>
          <w:ilvl w:val="2"/>
          <w:numId w:val="3"/>
        </w:numPr>
        <w:tabs>
          <w:tab w:val="left" w:pos="922"/>
        </w:tabs>
        <w:ind w:right="208" w:firstLine="0"/>
        <w:rPr>
          <w:rFonts w:ascii="Arial" w:hAnsi="Arial"/>
          <w:bCs/>
          <w:sz w:val="24"/>
          <w:lang w:val="fr-FR"/>
        </w:rPr>
      </w:pPr>
      <w:r w:rsidRPr="002D7F9E">
        <w:rPr>
          <w:rFonts w:ascii="Arial" w:hAnsi="Arial"/>
          <w:bCs/>
          <w:sz w:val="24"/>
          <w:lang w:val="fr-FR"/>
        </w:rPr>
        <w:t>Les données des cartes ou autres instruments de paiement enregistrés par l'Utilisateur sur l'Application pour utiliser les Services de Paiement ne seront pas collectés, stockés, partagés ou utilisés de quelque manière que ce soit par ZIG.</w:t>
      </w:r>
    </w:p>
    <w:p w14:paraId="2ECF62A3" w14:textId="77777777" w:rsidR="00A53C65" w:rsidRPr="005831D3" w:rsidRDefault="00A53C65" w:rsidP="00A53C65">
      <w:pPr>
        <w:pStyle w:val="Corpodetexto"/>
        <w:rPr>
          <w:rFonts w:ascii="Arial"/>
          <w:b/>
          <w:lang w:val="fr-FR"/>
        </w:rPr>
      </w:pPr>
    </w:p>
    <w:p w14:paraId="6507E4F3" w14:textId="77777777" w:rsidR="00A53C65" w:rsidRPr="002D7F9E" w:rsidRDefault="00A53C65" w:rsidP="00A53C65">
      <w:pPr>
        <w:pStyle w:val="Ttulo1"/>
        <w:numPr>
          <w:ilvl w:val="2"/>
          <w:numId w:val="3"/>
        </w:numPr>
        <w:tabs>
          <w:tab w:val="left" w:pos="922"/>
        </w:tabs>
        <w:ind w:right="206" w:firstLine="0"/>
        <w:rPr>
          <w:b w:val="0"/>
          <w:bCs w:val="0"/>
          <w:lang w:val="fr-FR"/>
        </w:rPr>
      </w:pPr>
      <w:r w:rsidRPr="002D7F9E">
        <w:rPr>
          <w:b w:val="0"/>
          <w:bCs w:val="0"/>
          <w:lang w:val="fr-FR"/>
        </w:rPr>
        <w:t>Il est de la responsabilité de l'Utilisateur de vérifier les conditions des Services de Paiement au moment où il les utilise, ZIG n'étant pas responsable des obligations des Sociétés d'Accréditation.</w:t>
      </w:r>
    </w:p>
    <w:p w14:paraId="7AE72108" w14:textId="77777777" w:rsidR="00A53C65" w:rsidRPr="005831D3" w:rsidRDefault="00A53C65" w:rsidP="00A53C65">
      <w:pPr>
        <w:pStyle w:val="Corpodetexto"/>
        <w:rPr>
          <w:rFonts w:ascii="Arial"/>
          <w:b/>
          <w:lang w:val="fr-FR"/>
        </w:rPr>
      </w:pPr>
    </w:p>
    <w:p w14:paraId="0FEB192F" w14:textId="77777777" w:rsidR="00A53C65" w:rsidRPr="002D7F9E" w:rsidRDefault="00A53C65" w:rsidP="00A53C65">
      <w:pPr>
        <w:pStyle w:val="PargrafodaLista"/>
        <w:numPr>
          <w:ilvl w:val="2"/>
          <w:numId w:val="3"/>
        </w:numPr>
        <w:tabs>
          <w:tab w:val="left" w:pos="922"/>
        </w:tabs>
        <w:ind w:firstLine="0"/>
        <w:rPr>
          <w:rFonts w:ascii="Arial" w:hAnsi="Arial"/>
          <w:bCs/>
          <w:sz w:val="24"/>
          <w:lang w:val="fr-FR"/>
        </w:rPr>
      </w:pPr>
      <w:r w:rsidRPr="002D7F9E">
        <w:rPr>
          <w:rFonts w:ascii="Arial" w:hAnsi="Arial"/>
          <w:bCs/>
          <w:sz w:val="24"/>
          <w:lang w:val="fr-FR"/>
        </w:rPr>
        <w:t>Le solde et les relevés de mouvements du Compte ZIG ne reflètent que la consommation de l'Utilisateur vis-à-vis des Établissements, et ne représentent pas la réalisation de transactions avec des cartes ou d'autres instruments de paiement.</w:t>
      </w:r>
    </w:p>
    <w:p w14:paraId="4931DB7E" w14:textId="77777777" w:rsidR="00A53C65" w:rsidRPr="005831D3" w:rsidRDefault="00A53C65" w:rsidP="00A53C65">
      <w:pPr>
        <w:pStyle w:val="Corpodetexto"/>
        <w:rPr>
          <w:rFonts w:ascii="Arial"/>
          <w:b/>
          <w:sz w:val="26"/>
          <w:lang w:val="fr-FR"/>
        </w:rPr>
      </w:pPr>
    </w:p>
    <w:p w14:paraId="577D97FD" w14:textId="77777777" w:rsidR="00A53C65" w:rsidRPr="0012577B" w:rsidRDefault="00A53C65" w:rsidP="00A53C65">
      <w:pPr>
        <w:pStyle w:val="Ttulo1"/>
        <w:numPr>
          <w:ilvl w:val="0"/>
          <w:numId w:val="3"/>
        </w:numPr>
        <w:tabs>
          <w:tab w:val="left" w:pos="922"/>
        </w:tabs>
        <w:spacing w:before="1"/>
        <w:ind w:hanging="709"/>
        <w:rPr>
          <w:lang w:val="fr-FR"/>
        </w:rPr>
      </w:pPr>
      <w:r w:rsidRPr="0012577B">
        <w:rPr>
          <w:lang w:val="fr-FR"/>
        </w:rPr>
        <w:t>Enregistrement de l'</w:t>
      </w:r>
      <w:r>
        <w:rPr>
          <w:lang w:val="fr-FR"/>
        </w:rPr>
        <w:t>U</w:t>
      </w:r>
      <w:r w:rsidRPr="0012577B">
        <w:rPr>
          <w:lang w:val="fr-FR"/>
        </w:rPr>
        <w:t>tilisateur et accès à l'</w:t>
      </w:r>
      <w:r>
        <w:rPr>
          <w:lang w:val="fr-FR"/>
        </w:rPr>
        <w:t>A</w:t>
      </w:r>
      <w:r w:rsidRPr="0012577B">
        <w:rPr>
          <w:lang w:val="fr-FR"/>
        </w:rPr>
        <w:t>pplication</w:t>
      </w:r>
    </w:p>
    <w:p w14:paraId="083CBADA" w14:textId="77777777" w:rsidR="00A53C65" w:rsidRPr="0012577B" w:rsidRDefault="00A53C65" w:rsidP="00A53C65">
      <w:pPr>
        <w:pStyle w:val="Corpodetexto"/>
        <w:spacing w:before="11"/>
        <w:rPr>
          <w:rFonts w:ascii="Arial"/>
          <w:b/>
          <w:sz w:val="23"/>
          <w:lang w:val="fr-FR"/>
        </w:rPr>
      </w:pPr>
    </w:p>
    <w:p w14:paraId="1CD8ECED" w14:textId="77777777" w:rsidR="00A53C65" w:rsidRPr="009F682B" w:rsidRDefault="00A53C65" w:rsidP="00A53C65">
      <w:pPr>
        <w:pStyle w:val="PargrafodaLista"/>
        <w:numPr>
          <w:ilvl w:val="1"/>
          <w:numId w:val="3"/>
        </w:numPr>
        <w:tabs>
          <w:tab w:val="left" w:pos="922"/>
        </w:tabs>
        <w:ind w:firstLine="0"/>
        <w:rPr>
          <w:lang w:val="fr-FR"/>
        </w:rPr>
      </w:pPr>
      <w:r w:rsidRPr="00327940">
        <w:rPr>
          <w:sz w:val="24"/>
          <w:lang w:val="fr-FR"/>
        </w:rPr>
        <w:t>Pour utiliser l'</w:t>
      </w:r>
      <w:r>
        <w:rPr>
          <w:sz w:val="24"/>
          <w:lang w:val="fr-FR"/>
        </w:rPr>
        <w:t>A</w:t>
      </w:r>
      <w:r w:rsidRPr="00327940">
        <w:rPr>
          <w:sz w:val="24"/>
          <w:lang w:val="fr-FR"/>
        </w:rPr>
        <w:t>pplication, l'</w:t>
      </w:r>
      <w:r>
        <w:rPr>
          <w:sz w:val="24"/>
          <w:lang w:val="fr-FR"/>
        </w:rPr>
        <w:t>U</w:t>
      </w:r>
      <w:r w:rsidRPr="00327940">
        <w:rPr>
          <w:sz w:val="24"/>
          <w:lang w:val="fr-FR"/>
        </w:rPr>
        <w:t>tilisateur doit : (i) compléter l'</w:t>
      </w:r>
      <w:r>
        <w:rPr>
          <w:sz w:val="24"/>
          <w:lang w:val="fr-FR"/>
        </w:rPr>
        <w:t>enregistrement</w:t>
      </w:r>
      <w:r w:rsidRPr="00327940">
        <w:rPr>
          <w:sz w:val="24"/>
          <w:lang w:val="fr-FR"/>
        </w:rPr>
        <w:t>, en fournissant ses données personnelles, son numéro de CPF, son email, son numéro de téléphone de contact et d'autres informations ("</w:t>
      </w:r>
      <w:r>
        <w:rPr>
          <w:sz w:val="24"/>
          <w:lang w:val="fr-FR"/>
        </w:rPr>
        <w:t>Enregistrement</w:t>
      </w:r>
      <w:r w:rsidRPr="00327940">
        <w:rPr>
          <w:sz w:val="24"/>
          <w:lang w:val="fr-FR"/>
        </w:rPr>
        <w:t>") ; (ii) exprimer son acceptation des présentes Conditions ; et</w:t>
      </w:r>
      <w:r>
        <w:rPr>
          <w:sz w:val="24"/>
          <w:lang w:val="fr-FR"/>
        </w:rPr>
        <w:t xml:space="preserve"> </w:t>
      </w:r>
      <w:r w:rsidRPr="00327940">
        <w:rPr>
          <w:sz w:val="24"/>
          <w:lang w:val="fr-FR"/>
        </w:rPr>
        <w:t>(iii) enregistrer un mot de passe, pour un usage personnel et non transférable.</w:t>
      </w:r>
    </w:p>
    <w:p w14:paraId="49060E9F" w14:textId="77777777" w:rsidR="00A53C65" w:rsidRPr="009F682B" w:rsidRDefault="00A53C65" w:rsidP="00A53C65">
      <w:pPr>
        <w:tabs>
          <w:tab w:val="left" w:pos="922"/>
        </w:tabs>
        <w:ind w:left="213"/>
        <w:rPr>
          <w:lang w:val="fr-FR"/>
        </w:rPr>
      </w:pPr>
    </w:p>
    <w:p w14:paraId="086BD164" w14:textId="77777777" w:rsidR="00A53C65" w:rsidRPr="00252697" w:rsidRDefault="00A53C65" w:rsidP="00A53C65">
      <w:pPr>
        <w:pStyle w:val="PargrafodaLista"/>
        <w:numPr>
          <w:ilvl w:val="2"/>
          <w:numId w:val="3"/>
        </w:numPr>
        <w:tabs>
          <w:tab w:val="left" w:pos="922"/>
        </w:tabs>
        <w:ind w:firstLine="0"/>
        <w:rPr>
          <w:sz w:val="24"/>
          <w:lang w:val="fr-FR"/>
        </w:rPr>
      </w:pPr>
      <w:r w:rsidRPr="00252697">
        <w:rPr>
          <w:sz w:val="24"/>
          <w:lang w:val="fr-FR"/>
        </w:rPr>
        <w:t>Pour l'</w:t>
      </w:r>
      <w:r>
        <w:rPr>
          <w:sz w:val="24"/>
          <w:lang w:val="fr-FR"/>
        </w:rPr>
        <w:t>E</w:t>
      </w:r>
      <w:r w:rsidRPr="00252697">
        <w:rPr>
          <w:sz w:val="24"/>
          <w:lang w:val="fr-FR"/>
        </w:rPr>
        <w:t xml:space="preserve">nregistrement, l'Utilisateur peut permettre à ZIG d'accéder aux données personnelles et aux informations mises à disposition par les fournisseurs de services de </w:t>
      </w:r>
      <w:r w:rsidRPr="00252697">
        <w:rPr>
          <w:sz w:val="24"/>
          <w:lang w:val="fr-FR"/>
        </w:rPr>
        <w:lastRenderedPageBreak/>
        <w:t>réseaux sociaux, tels que Facebook et Instagram. Dans ce cas, l'Utilisateur devra vérifier que les informations partagées sont correctes et à jour avant de compléter son Enregistrement.</w:t>
      </w:r>
    </w:p>
    <w:p w14:paraId="2B4CA4D3" w14:textId="77777777" w:rsidR="00A53C65" w:rsidRPr="00252697" w:rsidRDefault="00A53C65" w:rsidP="00A53C65">
      <w:pPr>
        <w:pStyle w:val="Corpodetexto"/>
        <w:rPr>
          <w:lang w:val="fr-FR"/>
        </w:rPr>
      </w:pPr>
    </w:p>
    <w:p w14:paraId="365BEEAC" w14:textId="77777777" w:rsidR="00A53C65" w:rsidRPr="005C38E5" w:rsidRDefault="00A53C65" w:rsidP="00A53C65">
      <w:pPr>
        <w:pStyle w:val="PargrafodaLista"/>
        <w:numPr>
          <w:ilvl w:val="2"/>
          <w:numId w:val="3"/>
        </w:numPr>
        <w:tabs>
          <w:tab w:val="left" w:pos="922"/>
        </w:tabs>
        <w:ind w:right="214" w:firstLine="0"/>
        <w:rPr>
          <w:sz w:val="24"/>
          <w:lang w:val="fr-FR"/>
        </w:rPr>
      </w:pPr>
      <w:r w:rsidRPr="005C38E5">
        <w:rPr>
          <w:sz w:val="24"/>
          <w:lang w:val="fr-FR"/>
        </w:rPr>
        <w:t xml:space="preserve">L'Utilisateur sera seul responsable de l'exactitude des informations fournies lors de son Enregistrement, sous peine d'être tenu pour responsable de fausses déclarations, et indemnisera tous les dommages causés à ZIG, aux </w:t>
      </w:r>
      <w:r>
        <w:rPr>
          <w:sz w:val="24"/>
          <w:lang w:val="fr-FR"/>
        </w:rPr>
        <w:t>É</w:t>
      </w:r>
      <w:r w:rsidRPr="005C38E5">
        <w:rPr>
          <w:sz w:val="24"/>
          <w:lang w:val="fr-FR"/>
        </w:rPr>
        <w:t>tablissements, aux Sociétés d'Accréditation et à tout tiers affecté par ces dernières.</w:t>
      </w:r>
    </w:p>
    <w:p w14:paraId="7FE002EA" w14:textId="77777777" w:rsidR="00A53C65" w:rsidRPr="005C38E5" w:rsidRDefault="00A53C65" w:rsidP="00A53C65">
      <w:pPr>
        <w:pStyle w:val="Corpodetexto"/>
        <w:spacing w:before="1"/>
        <w:rPr>
          <w:lang w:val="fr-FR"/>
        </w:rPr>
      </w:pPr>
    </w:p>
    <w:p w14:paraId="4FDCC152" w14:textId="495DD172" w:rsidR="00A53C65" w:rsidRPr="00D77333" w:rsidRDefault="00A53C65" w:rsidP="00A53C65">
      <w:pPr>
        <w:pStyle w:val="PargrafodaLista"/>
        <w:numPr>
          <w:ilvl w:val="2"/>
          <w:numId w:val="3"/>
        </w:numPr>
        <w:tabs>
          <w:tab w:val="left" w:pos="922"/>
        </w:tabs>
        <w:ind w:right="218" w:firstLine="0"/>
        <w:rPr>
          <w:lang w:val="fr-FR"/>
        </w:rPr>
      </w:pPr>
      <w:r w:rsidRPr="00D77333">
        <w:rPr>
          <w:sz w:val="24"/>
          <w:lang w:val="fr-FR"/>
        </w:rPr>
        <w:t>L'</w:t>
      </w:r>
      <w:r>
        <w:rPr>
          <w:sz w:val="24"/>
          <w:lang w:val="fr-FR"/>
        </w:rPr>
        <w:t>U</w:t>
      </w:r>
      <w:r w:rsidRPr="00D77333">
        <w:rPr>
          <w:sz w:val="24"/>
          <w:lang w:val="fr-FR"/>
        </w:rPr>
        <w:t>tilisateur doit tenir ses informations à jour, en apportant la modification</w:t>
      </w:r>
      <w:r>
        <w:rPr>
          <w:sz w:val="24"/>
          <w:lang w:val="fr-FR"/>
        </w:rPr>
        <w:t xml:space="preserve"> à l’Enregistrement.</w:t>
      </w:r>
    </w:p>
    <w:p w14:paraId="62F1396F" w14:textId="77777777" w:rsidR="00A53C65" w:rsidRPr="00D77333" w:rsidRDefault="00A53C65" w:rsidP="00A53C65">
      <w:pPr>
        <w:tabs>
          <w:tab w:val="left" w:pos="922"/>
        </w:tabs>
        <w:ind w:right="218"/>
        <w:rPr>
          <w:lang w:val="fr-FR"/>
        </w:rPr>
      </w:pPr>
    </w:p>
    <w:p w14:paraId="5B353E93" w14:textId="77777777" w:rsidR="00A53C65" w:rsidRPr="00EB0CFF" w:rsidRDefault="00A53C65" w:rsidP="00A53C65">
      <w:pPr>
        <w:pStyle w:val="PargrafodaLista"/>
        <w:numPr>
          <w:ilvl w:val="2"/>
          <w:numId w:val="3"/>
        </w:numPr>
        <w:tabs>
          <w:tab w:val="left" w:pos="922"/>
        </w:tabs>
        <w:ind w:right="214" w:firstLine="0"/>
        <w:rPr>
          <w:sz w:val="24"/>
          <w:lang w:val="fr-FR"/>
        </w:rPr>
      </w:pPr>
      <w:r w:rsidRPr="00EB0CFF">
        <w:rPr>
          <w:sz w:val="24"/>
          <w:lang w:val="fr-FR"/>
        </w:rPr>
        <w:t>ZIG peut à tout moment demander à l'Utilisateur de fournir des informations et/ou des documents supplémentaires nécessaires pour confirmer les informations fournies dans l'Enregistrement.</w:t>
      </w:r>
    </w:p>
    <w:p w14:paraId="24AE72C8" w14:textId="77777777" w:rsidR="00A53C65" w:rsidRPr="00EB0CFF" w:rsidRDefault="00A53C65" w:rsidP="00A53C65">
      <w:pPr>
        <w:pStyle w:val="Corpodetexto"/>
        <w:rPr>
          <w:lang w:val="fr-FR"/>
        </w:rPr>
      </w:pPr>
    </w:p>
    <w:p w14:paraId="53763347" w14:textId="77777777" w:rsidR="00A53C65" w:rsidRPr="004235AB" w:rsidRDefault="00A53C65" w:rsidP="00A53C65">
      <w:pPr>
        <w:pStyle w:val="PargrafodaLista"/>
        <w:numPr>
          <w:ilvl w:val="2"/>
          <w:numId w:val="3"/>
        </w:numPr>
        <w:tabs>
          <w:tab w:val="left" w:pos="922"/>
        </w:tabs>
        <w:ind w:right="211" w:firstLine="0"/>
        <w:rPr>
          <w:lang w:val="fr-FR"/>
        </w:rPr>
      </w:pPr>
      <w:r w:rsidRPr="004235AB">
        <w:rPr>
          <w:sz w:val="24"/>
          <w:lang w:val="fr-FR"/>
        </w:rPr>
        <w:t>ZIG peut limiter ou suspendre les Services, y compris en bloquant l'accès à l'Application et en annulant l'Enregistrement, si : (i) l'</w:t>
      </w:r>
      <w:r>
        <w:rPr>
          <w:sz w:val="24"/>
          <w:lang w:val="fr-FR"/>
        </w:rPr>
        <w:t>U</w:t>
      </w:r>
      <w:r w:rsidRPr="004235AB">
        <w:rPr>
          <w:sz w:val="24"/>
          <w:lang w:val="fr-FR"/>
        </w:rPr>
        <w:t>tilisateur ne fournit pas les informations et/ou documents demandés ; ou (ii) ZIG détermine que toute information fournie par l'</w:t>
      </w:r>
      <w:r>
        <w:rPr>
          <w:sz w:val="24"/>
          <w:lang w:val="fr-FR"/>
        </w:rPr>
        <w:t>U</w:t>
      </w:r>
      <w:r w:rsidRPr="004235AB">
        <w:rPr>
          <w:sz w:val="24"/>
          <w:lang w:val="fr-FR"/>
        </w:rPr>
        <w:t>tilisateur est incorrecte, obsolète, incomplète ou fausse ; sans préjudice des autres recours que ZIG peut juger nécessaires, et l'</w:t>
      </w:r>
      <w:r>
        <w:rPr>
          <w:sz w:val="24"/>
          <w:lang w:val="fr-FR"/>
        </w:rPr>
        <w:t>U</w:t>
      </w:r>
      <w:r w:rsidRPr="004235AB">
        <w:rPr>
          <w:sz w:val="24"/>
          <w:lang w:val="fr-FR"/>
        </w:rPr>
        <w:t>tilisateur n'aura droit à aucune compensation ou indemnité.</w:t>
      </w:r>
    </w:p>
    <w:p w14:paraId="4A3FEF09" w14:textId="77777777" w:rsidR="00A53C65" w:rsidRPr="004235AB" w:rsidRDefault="00A53C65" w:rsidP="00A53C65">
      <w:pPr>
        <w:tabs>
          <w:tab w:val="left" w:pos="922"/>
        </w:tabs>
        <w:ind w:right="211"/>
        <w:rPr>
          <w:lang w:val="fr-FR"/>
        </w:rPr>
      </w:pPr>
    </w:p>
    <w:p w14:paraId="11C2194B" w14:textId="77777777" w:rsidR="00A53C65" w:rsidRPr="00C43FA8" w:rsidRDefault="00A53C65" w:rsidP="00A53C65">
      <w:pPr>
        <w:pStyle w:val="Ttulo1"/>
        <w:numPr>
          <w:ilvl w:val="2"/>
          <w:numId w:val="3"/>
        </w:numPr>
        <w:tabs>
          <w:tab w:val="left" w:pos="922"/>
        </w:tabs>
        <w:spacing w:before="1"/>
        <w:ind w:right="214" w:firstLine="0"/>
        <w:rPr>
          <w:b w:val="0"/>
          <w:bCs w:val="0"/>
          <w:lang w:val="fr-FR"/>
        </w:rPr>
      </w:pPr>
      <w:r w:rsidRPr="00C43FA8">
        <w:rPr>
          <w:b w:val="0"/>
          <w:bCs w:val="0"/>
          <w:lang w:val="fr-FR"/>
        </w:rPr>
        <w:t>ZIG prendra toutes les mesures nécessaires et utilisera les technologies appropriées pour protéger la collecte, le traitement et le stockage des informations de l'Utilisateur, mais ne peut garantir que des tiers non autorisés n'utiliseront pas des moyens frauduleux pour voler, abuser, modifier ou accéder aux informations des Utilisateurs d'une manière non autorisée.</w:t>
      </w:r>
    </w:p>
    <w:p w14:paraId="5E5110BC" w14:textId="77777777" w:rsidR="00A53C65" w:rsidRPr="00B01B77" w:rsidRDefault="00A53C65" w:rsidP="00A53C65">
      <w:pPr>
        <w:pStyle w:val="Corpodetexto"/>
        <w:rPr>
          <w:rFonts w:ascii="Arial"/>
          <w:b/>
          <w:lang w:val="fr-FR"/>
        </w:rPr>
      </w:pPr>
    </w:p>
    <w:p w14:paraId="66FBE8DE" w14:textId="77777777" w:rsidR="00A53C65" w:rsidRPr="008A067D" w:rsidRDefault="00A53C65" w:rsidP="00A53C65">
      <w:pPr>
        <w:pStyle w:val="PargrafodaLista"/>
        <w:numPr>
          <w:ilvl w:val="1"/>
          <w:numId w:val="3"/>
        </w:numPr>
        <w:tabs>
          <w:tab w:val="left" w:pos="922"/>
        </w:tabs>
        <w:ind w:right="209" w:firstLine="0"/>
        <w:rPr>
          <w:sz w:val="24"/>
          <w:lang w:val="fr-FR"/>
        </w:rPr>
      </w:pPr>
      <w:r w:rsidRPr="008A067D">
        <w:rPr>
          <w:sz w:val="24"/>
          <w:lang w:val="fr-FR"/>
        </w:rPr>
        <w:t>Outre les informations d'Enregistrement, l'Utilisateur peut fournir des informations supplémentaires pour utiliser les Services de Paiement, y compris, mais sans s'y limiter, les détails d'une carte de crédit ou de débit, parmi d'autres instruments de paiement acceptés.</w:t>
      </w:r>
    </w:p>
    <w:p w14:paraId="69216E0E" w14:textId="77777777" w:rsidR="00A53C65" w:rsidRPr="008A067D" w:rsidRDefault="00A53C65" w:rsidP="00A53C65">
      <w:pPr>
        <w:pStyle w:val="Corpodetexto"/>
        <w:rPr>
          <w:lang w:val="fr-FR"/>
        </w:rPr>
      </w:pPr>
    </w:p>
    <w:p w14:paraId="4287EE05" w14:textId="77777777" w:rsidR="00A53C65" w:rsidRPr="002F495D" w:rsidRDefault="00A53C65" w:rsidP="00A53C65">
      <w:pPr>
        <w:pStyle w:val="PargrafodaLista"/>
        <w:numPr>
          <w:ilvl w:val="2"/>
          <w:numId w:val="3"/>
        </w:numPr>
        <w:tabs>
          <w:tab w:val="left" w:pos="922"/>
        </w:tabs>
        <w:ind w:firstLine="0"/>
        <w:rPr>
          <w:rFonts w:ascii="Arial" w:hAnsi="Arial"/>
          <w:b/>
          <w:bCs/>
          <w:sz w:val="24"/>
          <w:lang w:val="fr-FR"/>
        </w:rPr>
      </w:pPr>
      <w:r w:rsidRPr="002F495D">
        <w:rPr>
          <w:sz w:val="24"/>
          <w:lang w:val="fr-FR"/>
        </w:rPr>
        <w:t xml:space="preserve">En fournissant les détails de la carte, le système des accréditations sera responsable de la capture et de l'exécution de la transaction de paiement. </w:t>
      </w:r>
      <w:r w:rsidRPr="002F495D">
        <w:rPr>
          <w:b/>
          <w:bCs/>
          <w:sz w:val="24"/>
          <w:lang w:val="fr-FR"/>
        </w:rPr>
        <w:t>ZIG n'a pas accès aux données de la carte de l'Utilisateur et n'est pas responsable de la collecte et du stockage de ces données.</w:t>
      </w:r>
    </w:p>
    <w:p w14:paraId="73C314F9" w14:textId="77777777" w:rsidR="00A53C65" w:rsidRPr="002F495D" w:rsidRDefault="00A53C65" w:rsidP="00A53C65">
      <w:pPr>
        <w:pStyle w:val="Corpodetexto"/>
        <w:rPr>
          <w:rFonts w:ascii="Arial"/>
          <w:b/>
          <w:lang w:val="fr-FR"/>
        </w:rPr>
      </w:pPr>
    </w:p>
    <w:p w14:paraId="1E088886" w14:textId="77777777" w:rsidR="00A53C65" w:rsidRPr="009B4118" w:rsidRDefault="00A53C65" w:rsidP="00A53C65">
      <w:pPr>
        <w:pStyle w:val="PargrafodaLista"/>
        <w:numPr>
          <w:ilvl w:val="2"/>
          <w:numId w:val="3"/>
        </w:numPr>
        <w:tabs>
          <w:tab w:val="left" w:pos="922"/>
        </w:tabs>
        <w:spacing w:before="1"/>
        <w:ind w:right="223" w:firstLine="0"/>
        <w:rPr>
          <w:sz w:val="24"/>
          <w:lang w:val="fr-FR"/>
        </w:rPr>
      </w:pPr>
      <w:r w:rsidRPr="009B4118">
        <w:rPr>
          <w:sz w:val="24"/>
          <w:lang w:val="fr-FR"/>
        </w:rPr>
        <w:t>L'</w:t>
      </w:r>
      <w:r>
        <w:rPr>
          <w:sz w:val="24"/>
          <w:lang w:val="fr-FR"/>
        </w:rPr>
        <w:t>U</w:t>
      </w:r>
      <w:r w:rsidRPr="009B4118">
        <w:rPr>
          <w:sz w:val="24"/>
          <w:lang w:val="fr-FR"/>
        </w:rPr>
        <w:t>tilisateur ne peut indiquer que la carte dont il est titulaire, il n'est pas possible d'inclure la carte d'un tiers.</w:t>
      </w:r>
    </w:p>
    <w:p w14:paraId="486A3E18" w14:textId="77777777" w:rsidR="00A53C65" w:rsidRPr="009B4118" w:rsidRDefault="00A53C65" w:rsidP="00A53C65">
      <w:pPr>
        <w:pStyle w:val="Corpodetexto"/>
        <w:spacing w:before="11"/>
        <w:rPr>
          <w:sz w:val="23"/>
          <w:lang w:val="fr-FR"/>
        </w:rPr>
      </w:pPr>
    </w:p>
    <w:p w14:paraId="2EDCE826" w14:textId="77777777" w:rsidR="00A53C65" w:rsidRPr="00805A22" w:rsidRDefault="00A53C65" w:rsidP="00A53C65">
      <w:pPr>
        <w:pStyle w:val="PargrafodaLista"/>
        <w:numPr>
          <w:ilvl w:val="1"/>
          <w:numId w:val="3"/>
        </w:numPr>
        <w:tabs>
          <w:tab w:val="left" w:pos="922"/>
        </w:tabs>
        <w:ind w:right="207" w:firstLine="0"/>
        <w:rPr>
          <w:sz w:val="24"/>
          <w:lang w:val="fr-FR"/>
        </w:rPr>
        <w:sectPr w:rsidR="00A53C65" w:rsidRPr="00805A22" w:rsidSect="00526DEC">
          <w:pgSz w:w="11910" w:h="16840"/>
          <w:pgMar w:top="2060" w:right="920" w:bottom="1140" w:left="920" w:header="0" w:footer="953" w:gutter="0"/>
          <w:cols w:space="720"/>
        </w:sectPr>
      </w:pPr>
      <w:r w:rsidRPr="00805A22">
        <w:rPr>
          <w:sz w:val="24"/>
          <w:lang w:val="fr-FR"/>
        </w:rPr>
        <w:t>L'accès à l'Application se fera par l'indication de l'e-mail ou du CPF et du mot de passe enregistré par l'Utilisateur, qui sont d'usage personnel, exclusif et incessible, et seront conservés sous sa garde et sa responsabilité.</w:t>
      </w:r>
    </w:p>
    <w:p w14:paraId="6BC2D3F1" w14:textId="77777777" w:rsidR="00A53C65" w:rsidRPr="00805A22" w:rsidRDefault="00A53C65" w:rsidP="00A53C65">
      <w:pPr>
        <w:pStyle w:val="Corpodetexto"/>
        <w:rPr>
          <w:sz w:val="20"/>
          <w:lang w:val="fr-FR"/>
        </w:rPr>
      </w:pPr>
    </w:p>
    <w:p w14:paraId="2C49B219" w14:textId="77777777" w:rsidR="00A53C65" w:rsidRPr="00805A22" w:rsidRDefault="00A53C65" w:rsidP="00A53C65">
      <w:pPr>
        <w:pStyle w:val="Corpodetexto"/>
        <w:spacing w:before="6"/>
        <w:rPr>
          <w:sz w:val="20"/>
          <w:lang w:val="fr-FR"/>
        </w:rPr>
      </w:pPr>
    </w:p>
    <w:p w14:paraId="22423224" w14:textId="77777777" w:rsidR="00A53C65" w:rsidRPr="00D77297" w:rsidRDefault="00A53C65" w:rsidP="00A53C65">
      <w:pPr>
        <w:pStyle w:val="PargrafodaLista"/>
        <w:numPr>
          <w:ilvl w:val="2"/>
          <w:numId w:val="3"/>
        </w:numPr>
        <w:tabs>
          <w:tab w:val="left" w:pos="922"/>
        </w:tabs>
        <w:ind w:right="215" w:firstLine="0"/>
        <w:rPr>
          <w:sz w:val="24"/>
          <w:lang w:val="fr-FR"/>
        </w:rPr>
      </w:pPr>
      <w:r w:rsidRPr="00D77297">
        <w:rPr>
          <w:sz w:val="24"/>
          <w:lang w:val="fr-FR"/>
        </w:rPr>
        <w:t>L'Utilisateur devra notifier à ZIG la perte, l'égarement ou l'accès abusif à son mot de passe afin que les mesures nécessaires soient prises pour bloquer l'accès à l'Application. L'Utilisateur sera responsable de toutes les transactions effectuées jusqu'à la date de cette notification.</w:t>
      </w:r>
    </w:p>
    <w:p w14:paraId="608A4660" w14:textId="77777777" w:rsidR="00A53C65" w:rsidRPr="00D77297" w:rsidRDefault="00A53C65" w:rsidP="00A53C65">
      <w:pPr>
        <w:pStyle w:val="Corpodetexto"/>
        <w:rPr>
          <w:lang w:val="fr-FR"/>
        </w:rPr>
      </w:pPr>
    </w:p>
    <w:p w14:paraId="33BAACAA" w14:textId="77777777" w:rsidR="00A53C65" w:rsidRPr="00CA1690" w:rsidRDefault="00A53C65" w:rsidP="00A53C65">
      <w:pPr>
        <w:pStyle w:val="PargrafodaLista"/>
        <w:numPr>
          <w:ilvl w:val="1"/>
          <w:numId w:val="3"/>
        </w:numPr>
        <w:tabs>
          <w:tab w:val="left" w:pos="922"/>
        </w:tabs>
        <w:spacing w:before="1"/>
        <w:ind w:right="215" w:firstLine="0"/>
        <w:rPr>
          <w:lang w:val="fr-FR"/>
        </w:rPr>
      </w:pPr>
      <w:r w:rsidRPr="00CA1690">
        <w:rPr>
          <w:sz w:val="24"/>
          <w:lang w:val="fr-FR"/>
        </w:rPr>
        <w:t>Pour utiliser l'Application, l'Utilisateur doit disposer d'un équipement (smartphone, tablette ou autres appareils similaires) avec un accès à internet et dans des conditions compatibles pour son utilisation, l'Utilisateur étant seul responsable de l'obtention, du maintien et du paiement de cet accès et de l'équipement nécessaire (y compris les taxes, frais ou charges facturés par les fournisseurs de services).</w:t>
      </w:r>
    </w:p>
    <w:p w14:paraId="1B7EBCCB" w14:textId="77777777" w:rsidR="00A53C65" w:rsidRPr="00CA1690" w:rsidRDefault="00A53C65" w:rsidP="00A53C65">
      <w:pPr>
        <w:pStyle w:val="PargrafodaLista"/>
        <w:tabs>
          <w:tab w:val="left" w:pos="922"/>
        </w:tabs>
        <w:spacing w:before="1"/>
        <w:ind w:right="215"/>
        <w:rPr>
          <w:lang w:val="fr-FR"/>
        </w:rPr>
      </w:pPr>
    </w:p>
    <w:p w14:paraId="681D72B6" w14:textId="77777777" w:rsidR="00A53C65" w:rsidRPr="00FB4A3F" w:rsidRDefault="00A53C65" w:rsidP="00A53C65">
      <w:pPr>
        <w:pStyle w:val="PargrafodaLista"/>
        <w:numPr>
          <w:ilvl w:val="2"/>
          <w:numId w:val="3"/>
        </w:numPr>
        <w:tabs>
          <w:tab w:val="left" w:pos="922"/>
        </w:tabs>
        <w:ind w:right="209" w:firstLine="0"/>
        <w:rPr>
          <w:sz w:val="24"/>
          <w:lang w:val="fr-FR"/>
        </w:rPr>
      </w:pPr>
      <w:r w:rsidRPr="00FB4A3F">
        <w:rPr>
          <w:sz w:val="24"/>
          <w:lang w:val="fr-FR"/>
        </w:rPr>
        <w:t>ZIG n'est pas responsable des problèmes liés à l'impossibilité d'utiliser l'Application en raison d'une incompatibilité d'équipement ou d'un manque ou d'une défaillance d'accès à Internet.</w:t>
      </w:r>
    </w:p>
    <w:p w14:paraId="4CC6AE72" w14:textId="77777777" w:rsidR="00A53C65" w:rsidRPr="00FB4A3F" w:rsidRDefault="00A53C65" w:rsidP="00A53C65">
      <w:pPr>
        <w:pStyle w:val="Corpodetexto"/>
        <w:rPr>
          <w:lang w:val="fr-FR"/>
        </w:rPr>
      </w:pPr>
    </w:p>
    <w:p w14:paraId="7D1F2EB1" w14:textId="77777777" w:rsidR="00A53C65" w:rsidRDefault="00A53C65" w:rsidP="00A53C65">
      <w:pPr>
        <w:pStyle w:val="Ttulo1"/>
        <w:numPr>
          <w:ilvl w:val="0"/>
          <w:numId w:val="3"/>
        </w:numPr>
        <w:tabs>
          <w:tab w:val="left" w:pos="922"/>
        </w:tabs>
        <w:ind w:hanging="709"/>
      </w:pPr>
      <w:r>
        <w:t>Services</w:t>
      </w:r>
      <w:r>
        <w:rPr>
          <w:spacing w:val="1"/>
        </w:rPr>
        <w:t xml:space="preserve"> </w:t>
      </w:r>
      <w:r>
        <w:t>ZIG</w:t>
      </w:r>
    </w:p>
    <w:p w14:paraId="304F2FFE" w14:textId="77777777" w:rsidR="00A53C65" w:rsidRDefault="00A53C65" w:rsidP="00A53C65">
      <w:pPr>
        <w:pStyle w:val="Corpodetexto"/>
        <w:rPr>
          <w:rFonts w:ascii="Arial"/>
          <w:b/>
        </w:rPr>
      </w:pPr>
    </w:p>
    <w:p w14:paraId="68F0E821" w14:textId="2F1B9F3B" w:rsidR="00A53C65" w:rsidRPr="00EA6196" w:rsidRDefault="00A53C65" w:rsidP="00A53C65">
      <w:pPr>
        <w:pStyle w:val="PargrafodaLista"/>
        <w:numPr>
          <w:ilvl w:val="1"/>
          <w:numId w:val="3"/>
        </w:numPr>
        <w:tabs>
          <w:tab w:val="left" w:pos="922"/>
        </w:tabs>
        <w:ind w:right="214" w:firstLine="0"/>
        <w:rPr>
          <w:sz w:val="24"/>
          <w:lang w:val="fr-FR"/>
        </w:rPr>
      </w:pPr>
      <w:r w:rsidRPr="00EA6196">
        <w:rPr>
          <w:sz w:val="24"/>
          <w:lang w:val="fr-FR"/>
        </w:rPr>
        <w:t>Les Services fournis par ZIG consistent en la mise à disposition de la technologie nécessaire, par le biais de la licence d'utilisation de l'Application, afin que l'Utilisateur puisse utiliser les services suivants (collectivement dénommés "</w:t>
      </w:r>
      <w:r w:rsidR="00025096">
        <w:rPr>
          <w:sz w:val="24"/>
          <w:lang w:val="fr-FR"/>
        </w:rPr>
        <w:t xml:space="preserve"> </w:t>
      </w:r>
      <w:r w:rsidRPr="00EA6196">
        <w:rPr>
          <w:sz w:val="24"/>
          <w:u w:val="single"/>
          <w:lang w:val="fr-FR"/>
        </w:rPr>
        <w:t>Fonctionnalités</w:t>
      </w:r>
      <w:r w:rsidR="00025096">
        <w:rPr>
          <w:sz w:val="24"/>
          <w:u w:val="single"/>
          <w:lang w:val="fr-FR"/>
        </w:rPr>
        <w:t xml:space="preserve"> </w:t>
      </w:r>
      <w:r w:rsidRPr="00EA6196">
        <w:rPr>
          <w:sz w:val="24"/>
          <w:lang w:val="fr-FR"/>
        </w:rPr>
        <w:t>") :</w:t>
      </w:r>
    </w:p>
    <w:p w14:paraId="7D06376A" w14:textId="77777777" w:rsidR="00A53C65" w:rsidRPr="00EA6196" w:rsidRDefault="00A53C65" w:rsidP="00A53C65">
      <w:pPr>
        <w:pStyle w:val="Corpodetexto"/>
        <w:rPr>
          <w:sz w:val="16"/>
          <w:lang w:val="fr-FR"/>
        </w:rPr>
      </w:pPr>
    </w:p>
    <w:p w14:paraId="7288E041" w14:textId="28ED5A29" w:rsidR="00A53C65" w:rsidRPr="007E7C6B" w:rsidRDefault="00A53C65" w:rsidP="00A53C65">
      <w:pPr>
        <w:pStyle w:val="PargrafodaLista"/>
        <w:numPr>
          <w:ilvl w:val="0"/>
          <w:numId w:val="2"/>
        </w:numPr>
        <w:tabs>
          <w:tab w:val="left" w:pos="922"/>
        </w:tabs>
        <w:spacing w:before="92"/>
        <w:ind w:right="216" w:firstLine="0"/>
        <w:rPr>
          <w:sz w:val="24"/>
          <w:lang w:val="fr-FR"/>
        </w:rPr>
      </w:pPr>
      <w:r w:rsidRPr="00025096">
        <w:rPr>
          <w:sz w:val="24"/>
          <w:lang w:val="fr-FR"/>
        </w:rPr>
        <w:t>"</w:t>
      </w:r>
      <w:r w:rsidR="00025096" w:rsidRPr="00025096">
        <w:rPr>
          <w:sz w:val="24"/>
          <w:lang w:val="fr-FR"/>
        </w:rPr>
        <w:t xml:space="preserve"> </w:t>
      </w:r>
      <w:r w:rsidRPr="00025096">
        <w:rPr>
          <w:sz w:val="24"/>
          <w:u w:val="single"/>
          <w:lang w:val="fr-FR"/>
        </w:rPr>
        <w:t>Recherche d'Établissements</w:t>
      </w:r>
      <w:r w:rsidR="00025096" w:rsidRPr="00025096">
        <w:rPr>
          <w:sz w:val="24"/>
          <w:lang w:val="fr-FR"/>
        </w:rPr>
        <w:t xml:space="preserve"> </w:t>
      </w:r>
      <w:r w:rsidRPr="00025096">
        <w:rPr>
          <w:sz w:val="24"/>
          <w:lang w:val="fr-FR"/>
        </w:rPr>
        <w:t>"</w:t>
      </w:r>
      <w:r w:rsidRPr="007E7C6B">
        <w:rPr>
          <w:sz w:val="24"/>
          <w:lang w:val="fr-FR"/>
        </w:rPr>
        <w:t xml:space="preserve"> : l'Utilisateur peut rechercher et localiser les </w:t>
      </w:r>
      <w:r>
        <w:rPr>
          <w:sz w:val="24"/>
          <w:lang w:val="fr-FR"/>
        </w:rPr>
        <w:t>É</w:t>
      </w:r>
      <w:r w:rsidRPr="007E7C6B">
        <w:rPr>
          <w:sz w:val="24"/>
          <w:lang w:val="fr-FR"/>
        </w:rPr>
        <w:t>tablissements enregistrés dans l'Application, en fonction du Contenu fourni ;</w:t>
      </w:r>
    </w:p>
    <w:p w14:paraId="08101C78" w14:textId="77777777" w:rsidR="00A53C65" w:rsidRPr="007E7C6B" w:rsidRDefault="00A53C65" w:rsidP="00A53C65">
      <w:pPr>
        <w:pStyle w:val="Corpodetexto"/>
        <w:rPr>
          <w:lang w:val="fr-FR"/>
        </w:rPr>
      </w:pPr>
    </w:p>
    <w:p w14:paraId="6D20EEFF" w14:textId="434993BB" w:rsidR="00A53C65" w:rsidRPr="00675ABA" w:rsidRDefault="00A53C65" w:rsidP="00A53C65">
      <w:pPr>
        <w:pStyle w:val="PargrafodaLista"/>
        <w:numPr>
          <w:ilvl w:val="0"/>
          <w:numId w:val="2"/>
        </w:numPr>
        <w:tabs>
          <w:tab w:val="left" w:pos="922"/>
        </w:tabs>
        <w:spacing w:before="1"/>
        <w:ind w:right="212" w:firstLine="0"/>
        <w:rPr>
          <w:sz w:val="24"/>
          <w:lang w:val="fr-FR"/>
        </w:rPr>
      </w:pPr>
      <w:r w:rsidRPr="00025096">
        <w:rPr>
          <w:sz w:val="24"/>
          <w:lang w:val="fr-FR"/>
        </w:rPr>
        <w:t>"</w:t>
      </w:r>
      <w:r w:rsidR="00025096" w:rsidRPr="00025096">
        <w:rPr>
          <w:sz w:val="24"/>
          <w:lang w:val="fr-FR"/>
        </w:rPr>
        <w:t xml:space="preserve"> </w:t>
      </w:r>
      <w:r w:rsidRPr="00025096">
        <w:rPr>
          <w:sz w:val="24"/>
          <w:u w:val="single"/>
          <w:lang w:val="fr-FR"/>
        </w:rPr>
        <w:t>Grab&amp;Go</w:t>
      </w:r>
      <w:r w:rsidR="00025096" w:rsidRPr="00025096">
        <w:rPr>
          <w:sz w:val="24"/>
          <w:lang w:val="fr-FR"/>
        </w:rPr>
        <w:t xml:space="preserve"> </w:t>
      </w:r>
      <w:r w:rsidRPr="00025096">
        <w:rPr>
          <w:sz w:val="24"/>
          <w:lang w:val="fr-FR"/>
        </w:rPr>
        <w:t>"</w:t>
      </w:r>
      <w:r w:rsidRPr="00675ABA">
        <w:rPr>
          <w:sz w:val="24"/>
          <w:lang w:val="fr-FR"/>
        </w:rPr>
        <w:t xml:space="preserve"> : l'Utilisateur peut commander l'achat de produits ou de services vendus par des Établissements situés à proximité de l'endroit où il se trouve, en s'engageant à les récupérer à l'endroit indiqué par l'</w:t>
      </w:r>
      <w:r>
        <w:rPr>
          <w:sz w:val="24"/>
          <w:lang w:val="fr-FR"/>
        </w:rPr>
        <w:t>É</w:t>
      </w:r>
      <w:r w:rsidRPr="00675ABA">
        <w:rPr>
          <w:sz w:val="24"/>
          <w:lang w:val="fr-FR"/>
        </w:rPr>
        <w:t>tablissement ;</w:t>
      </w:r>
    </w:p>
    <w:p w14:paraId="237DB0D0" w14:textId="77777777" w:rsidR="00A53C65" w:rsidRPr="00675ABA" w:rsidRDefault="00A53C65" w:rsidP="00A53C65">
      <w:pPr>
        <w:pStyle w:val="Corpodetexto"/>
        <w:rPr>
          <w:lang w:val="fr-FR"/>
        </w:rPr>
      </w:pPr>
    </w:p>
    <w:p w14:paraId="27F4DEED" w14:textId="5F741410" w:rsidR="00A53C65" w:rsidRPr="006D6E7B" w:rsidRDefault="00A53C65" w:rsidP="00A53C65">
      <w:pPr>
        <w:pStyle w:val="PargrafodaLista"/>
        <w:numPr>
          <w:ilvl w:val="0"/>
          <w:numId w:val="2"/>
        </w:numPr>
        <w:tabs>
          <w:tab w:val="left" w:pos="922"/>
        </w:tabs>
        <w:ind w:right="214" w:firstLine="0"/>
        <w:rPr>
          <w:sz w:val="24"/>
          <w:lang w:val="fr-FR"/>
        </w:rPr>
      </w:pPr>
      <w:r w:rsidRPr="00025096">
        <w:rPr>
          <w:sz w:val="24"/>
          <w:lang w:val="fr-FR"/>
        </w:rPr>
        <w:t>"</w:t>
      </w:r>
      <w:r w:rsidR="00025096" w:rsidRPr="00025096">
        <w:rPr>
          <w:sz w:val="24"/>
          <w:lang w:val="fr-FR"/>
        </w:rPr>
        <w:t xml:space="preserve"> </w:t>
      </w:r>
      <w:r w:rsidRPr="00025096">
        <w:rPr>
          <w:sz w:val="24"/>
          <w:u w:val="single"/>
          <w:lang w:val="fr-FR"/>
        </w:rPr>
        <w:t>Menu</w:t>
      </w:r>
      <w:r w:rsidR="00025096" w:rsidRPr="00025096">
        <w:rPr>
          <w:sz w:val="24"/>
          <w:lang w:val="fr-FR"/>
        </w:rPr>
        <w:t xml:space="preserve"> </w:t>
      </w:r>
      <w:r w:rsidRPr="00025096">
        <w:rPr>
          <w:sz w:val="24"/>
          <w:lang w:val="fr-FR"/>
        </w:rPr>
        <w:t>"</w:t>
      </w:r>
      <w:r w:rsidRPr="006D6E7B">
        <w:rPr>
          <w:sz w:val="24"/>
          <w:lang w:val="fr-FR"/>
        </w:rPr>
        <w:t xml:space="preserve"> : l'Utilisateur peut avoir accès au Menu des Établissements proches de sa localisation pour visualiser les produits et services disponibles au moment de l'accès à l'Application ;</w:t>
      </w:r>
    </w:p>
    <w:p w14:paraId="7818E8E2" w14:textId="77777777" w:rsidR="00A53C65" w:rsidRPr="006D6E7B" w:rsidRDefault="00A53C65" w:rsidP="00A53C65">
      <w:pPr>
        <w:pStyle w:val="Corpodetexto"/>
        <w:rPr>
          <w:lang w:val="fr-FR"/>
        </w:rPr>
      </w:pPr>
    </w:p>
    <w:p w14:paraId="6EAB2E8B" w14:textId="166F8A4A" w:rsidR="00A53C65" w:rsidRPr="00A74DE0" w:rsidRDefault="00A53C65" w:rsidP="00A53C65">
      <w:pPr>
        <w:pStyle w:val="PargrafodaLista"/>
        <w:numPr>
          <w:ilvl w:val="0"/>
          <w:numId w:val="2"/>
        </w:numPr>
        <w:tabs>
          <w:tab w:val="left" w:pos="922"/>
        </w:tabs>
        <w:ind w:right="208" w:firstLine="0"/>
        <w:rPr>
          <w:sz w:val="24"/>
          <w:lang w:val="fr-FR"/>
        </w:rPr>
      </w:pPr>
      <w:r w:rsidRPr="00025096">
        <w:rPr>
          <w:sz w:val="24"/>
          <w:lang w:val="fr-FR"/>
        </w:rPr>
        <w:t>"</w:t>
      </w:r>
      <w:r w:rsidR="00025096" w:rsidRPr="00025096">
        <w:rPr>
          <w:sz w:val="24"/>
          <w:lang w:val="fr-FR"/>
        </w:rPr>
        <w:t xml:space="preserve"> </w:t>
      </w:r>
      <w:r w:rsidRPr="00025096">
        <w:rPr>
          <w:sz w:val="24"/>
          <w:u w:val="single"/>
          <w:lang w:val="fr-FR"/>
        </w:rPr>
        <w:t xml:space="preserve">Historique des </w:t>
      </w:r>
      <w:r w:rsidR="00025096">
        <w:rPr>
          <w:sz w:val="24"/>
          <w:u w:val="single"/>
          <w:lang w:val="fr-FR"/>
        </w:rPr>
        <w:t>C</w:t>
      </w:r>
      <w:r w:rsidRPr="00025096">
        <w:rPr>
          <w:sz w:val="24"/>
          <w:u w:val="single"/>
          <w:lang w:val="fr-FR"/>
        </w:rPr>
        <w:t>onsommations</w:t>
      </w:r>
      <w:r w:rsidR="00025096" w:rsidRPr="00025096">
        <w:rPr>
          <w:sz w:val="24"/>
          <w:lang w:val="fr-FR"/>
        </w:rPr>
        <w:t xml:space="preserve"> </w:t>
      </w:r>
      <w:r w:rsidRPr="00025096">
        <w:rPr>
          <w:sz w:val="24"/>
          <w:lang w:val="fr-FR"/>
        </w:rPr>
        <w:t>"</w:t>
      </w:r>
      <w:r w:rsidRPr="00A74DE0">
        <w:rPr>
          <w:sz w:val="24"/>
          <w:lang w:val="fr-FR"/>
        </w:rPr>
        <w:t xml:space="preserve"> : l'Utilisateur peut consulter l'historique des consommations dans les Établissements ;</w:t>
      </w:r>
    </w:p>
    <w:p w14:paraId="382581DC" w14:textId="77777777" w:rsidR="00A53C65" w:rsidRPr="00A74DE0" w:rsidRDefault="00A53C65" w:rsidP="00A53C65">
      <w:pPr>
        <w:pStyle w:val="Corpodetexto"/>
        <w:rPr>
          <w:lang w:val="fr-FR"/>
        </w:rPr>
      </w:pPr>
    </w:p>
    <w:p w14:paraId="11F3960A" w14:textId="663C0216" w:rsidR="00A53C65" w:rsidRPr="007644CA" w:rsidRDefault="00A53C65" w:rsidP="00A53C65">
      <w:pPr>
        <w:pStyle w:val="PargrafodaLista"/>
        <w:numPr>
          <w:ilvl w:val="0"/>
          <w:numId w:val="2"/>
        </w:numPr>
        <w:tabs>
          <w:tab w:val="left" w:pos="922"/>
        </w:tabs>
        <w:ind w:firstLine="0"/>
        <w:rPr>
          <w:sz w:val="24"/>
          <w:lang w:val="fr-FR"/>
        </w:rPr>
      </w:pPr>
      <w:r w:rsidRPr="00025096">
        <w:rPr>
          <w:sz w:val="24"/>
          <w:lang w:val="fr-FR"/>
        </w:rPr>
        <w:t>"</w:t>
      </w:r>
      <w:r w:rsidR="00025096">
        <w:rPr>
          <w:sz w:val="24"/>
          <w:lang w:val="fr-FR"/>
        </w:rPr>
        <w:t xml:space="preserve"> </w:t>
      </w:r>
      <w:r w:rsidRPr="00025096">
        <w:rPr>
          <w:sz w:val="24"/>
          <w:u w:val="single"/>
          <w:lang w:val="fr-FR"/>
        </w:rPr>
        <w:t>Soldes</w:t>
      </w:r>
      <w:r w:rsidR="00025096">
        <w:rPr>
          <w:sz w:val="24"/>
          <w:lang w:val="fr-FR"/>
        </w:rPr>
        <w:t xml:space="preserve"> </w:t>
      </w:r>
      <w:r w:rsidRPr="00025096">
        <w:rPr>
          <w:sz w:val="24"/>
          <w:lang w:val="fr-FR"/>
        </w:rPr>
        <w:t>"</w:t>
      </w:r>
      <w:r w:rsidRPr="007644CA">
        <w:rPr>
          <w:sz w:val="24"/>
          <w:lang w:val="fr-FR"/>
        </w:rPr>
        <w:t xml:space="preserve"> : l'Utilisateur peut vérifier les soldes de recharge et le paiement de sa consommation dans les Établissements, après confirmation de la transaction de paiement par les Sociétés d'Accréditation ;</w:t>
      </w:r>
    </w:p>
    <w:p w14:paraId="48CFAB30" w14:textId="77777777" w:rsidR="00A53C65" w:rsidRPr="007644CA" w:rsidRDefault="00A53C65" w:rsidP="00A53C65">
      <w:pPr>
        <w:pStyle w:val="Corpodetexto"/>
        <w:rPr>
          <w:lang w:val="fr-FR"/>
        </w:rPr>
      </w:pPr>
    </w:p>
    <w:p w14:paraId="61E73B0F" w14:textId="3148279B" w:rsidR="00A53C65" w:rsidRPr="00E56338" w:rsidRDefault="00A53C65" w:rsidP="00A53C65">
      <w:pPr>
        <w:pStyle w:val="PargrafodaLista"/>
        <w:numPr>
          <w:ilvl w:val="0"/>
          <w:numId w:val="2"/>
        </w:numPr>
        <w:tabs>
          <w:tab w:val="left" w:pos="922"/>
        </w:tabs>
        <w:spacing w:before="1"/>
        <w:ind w:right="211" w:firstLine="0"/>
        <w:rPr>
          <w:sz w:val="24"/>
          <w:lang w:val="fr-FR"/>
        </w:rPr>
      </w:pPr>
      <w:r w:rsidRPr="000C73EF">
        <w:rPr>
          <w:sz w:val="24"/>
          <w:lang w:val="fr-FR"/>
        </w:rPr>
        <w:t>"</w:t>
      </w:r>
      <w:r w:rsidR="000C73EF">
        <w:rPr>
          <w:sz w:val="24"/>
          <w:lang w:val="fr-FR"/>
        </w:rPr>
        <w:t xml:space="preserve"> </w:t>
      </w:r>
      <w:r w:rsidRPr="000C73EF">
        <w:rPr>
          <w:sz w:val="24"/>
          <w:u w:val="single"/>
          <w:lang w:val="fr-FR"/>
        </w:rPr>
        <w:t>Support</w:t>
      </w:r>
      <w:r w:rsidR="000C73EF">
        <w:rPr>
          <w:sz w:val="24"/>
          <w:lang w:val="fr-FR"/>
        </w:rPr>
        <w:t xml:space="preserve"> </w:t>
      </w:r>
      <w:r w:rsidRPr="000C73EF">
        <w:rPr>
          <w:sz w:val="24"/>
          <w:lang w:val="fr-FR"/>
        </w:rPr>
        <w:t xml:space="preserve">" </w:t>
      </w:r>
      <w:r w:rsidRPr="00E56338">
        <w:rPr>
          <w:sz w:val="24"/>
          <w:lang w:val="fr-FR"/>
        </w:rPr>
        <w:t xml:space="preserve">: </w:t>
      </w:r>
      <w:r>
        <w:rPr>
          <w:sz w:val="24"/>
          <w:lang w:val="fr-FR"/>
        </w:rPr>
        <w:t>l</w:t>
      </w:r>
      <w:r w:rsidRPr="00E56338">
        <w:rPr>
          <w:sz w:val="24"/>
          <w:lang w:val="fr-FR"/>
        </w:rPr>
        <w:t>'Utilisateur peut soumettre ses questions et demandes à ZIG par le biais : (i) d'un chat direct avec l'équipe de support, si disponible ; et/ou (ii) de la consultation de la liste des FAQ ; et</w:t>
      </w:r>
    </w:p>
    <w:p w14:paraId="7ED19A7E" w14:textId="77777777" w:rsidR="00A53C65" w:rsidRPr="00E56338" w:rsidRDefault="00A53C65" w:rsidP="00A53C65">
      <w:pPr>
        <w:pStyle w:val="Corpodetexto"/>
        <w:spacing w:before="11"/>
        <w:rPr>
          <w:sz w:val="23"/>
          <w:lang w:val="fr-FR"/>
        </w:rPr>
      </w:pPr>
    </w:p>
    <w:p w14:paraId="4A20D121" w14:textId="049DA51E" w:rsidR="00A53C65" w:rsidRPr="009F6981" w:rsidRDefault="00A53C65" w:rsidP="00A53C65">
      <w:pPr>
        <w:pStyle w:val="PargrafodaLista"/>
        <w:numPr>
          <w:ilvl w:val="0"/>
          <w:numId w:val="2"/>
        </w:numPr>
        <w:tabs>
          <w:tab w:val="left" w:pos="922"/>
        </w:tabs>
        <w:ind w:right="212" w:firstLine="0"/>
        <w:rPr>
          <w:sz w:val="24"/>
          <w:lang w:val="fr-FR"/>
        </w:rPr>
        <w:sectPr w:rsidR="00A53C65" w:rsidRPr="009F6981" w:rsidSect="00526DEC">
          <w:pgSz w:w="11910" w:h="16840"/>
          <w:pgMar w:top="2060" w:right="920" w:bottom="1140" w:left="920" w:header="0" w:footer="953" w:gutter="0"/>
          <w:cols w:space="720"/>
        </w:sectPr>
      </w:pPr>
      <w:r w:rsidRPr="00343A00">
        <w:rPr>
          <w:sz w:val="24"/>
          <w:lang w:val="fr-FR"/>
        </w:rPr>
        <w:t>"</w:t>
      </w:r>
      <w:r w:rsidR="00343A00">
        <w:rPr>
          <w:sz w:val="24"/>
          <w:lang w:val="fr-FR"/>
        </w:rPr>
        <w:t xml:space="preserve"> </w:t>
      </w:r>
      <w:r w:rsidRPr="00343A00">
        <w:rPr>
          <w:sz w:val="24"/>
          <w:u w:val="single"/>
          <w:lang w:val="fr-FR"/>
        </w:rPr>
        <w:t>Données Utilisateur</w:t>
      </w:r>
      <w:r w:rsidR="00343A00" w:rsidRPr="00343A00">
        <w:rPr>
          <w:sz w:val="24"/>
          <w:lang w:val="fr-FR"/>
        </w:rPr>
        <w:t xml:space="preserve"> </w:t>
      </w:r>
      <w:r w:rsidRPr="00343A00">
        <w:rPr>
          <w:sz w:val="24"/>
          <w:lang w:val="fr-FR"/>
        </w:rPr>
        <w:t>"</w:t>
      </w:r>
      <w:r w:rsidRPr="009F6981">
        <w:rPr>
          <w:sz w:val="24"/>
          <w:lang w:val="fr-FR"/>
        </w:rPr>
        <w:t xml:space="preserve"> : l'Utilisateur peut consulter et modifier les données personnelles fournies lors de l'Enregistrement, le login et le mot de passe pour accéder à l'Application et les cartes enregistrées pour utiliser les Services de Paiement.</w:t>
      </w:r>
    </w:p>
    <w:p w14:paraId="6803B47B" w14:textId="707E96B4" w:rsidR="00A53C65" w:rsidRPr="006C520F" w:rsidRDefault="00A53C65" w:rsidP="00A53C65">
      <w:pPr>
        <w:pStyle w:val="PargrafodaLista"/>
        <w:numPr>
          <w:ilvl w:val="2"/>
          <w:numId w:val="3"/>
        </w:numPr>
        <w:tabs>
          <w:tab w:val="left" w:pos="922"/>
        </w:tabs>
        <w:spacing w:before="190"/>
        <w:ind w:right="219" w:firstLine="0"/>
        <w:rPr>
          <w:lang w:val="fr-FR"/>
        </w:rPr>
      </w:pPr>
      <w:r w:rsidRPr="004C63E1">
        <w:rPr>
          <w:sz w:val="24"/>
          <w:lang w:val="fr-FR"/>
        </w:rPr>
        <w:lastRenderedPageBreak/>
        <w:t>Certaines des Fonctionnalités peuvent ne pas être disponibles sur l'Application pour certains Établissements</w:t>
      </w:r>
      <w:r w:rsidR="006C520F">
        <w:rPr>
          <w:sz w:val="24"/>
          <w:lang w:val="fr-FR"/>
        </w:rPr>
        <w:t>.</w:t>
      </w:r>
    </w:p>
    <w:p w14:paraId="187EE274" w14:textId="77777777" w:rsidR="006C520F" w:rsidRPr="004C63E1" w:rsidRDefault="006C520F" w:rsidP="006C520F">
      <w:pPr>
        <w:pStyle w:val="PargrafodaLista"/>
        <w:tabs>
          <w:tab w:val="left" w:pos="922"/>
        </w:tabs>
        <w:spacing w:before="190"/>
        <w:ind w:right="219"/>
        <w:rPr>
          <w:lang w:val="fr-FR"/>
        </w:rPr>
      </w:pPr>
    </w:p>
    <w:p w14:paraId="4E6D31AB" w14:textId="77777777" w:rsidR="00A53C65" w:rsidRPr="00B4261F" w:rsidRDefault="00A53C65" w:rsidP="00A53C65">
      <w:pPr>
        <w:pStyle w:val="PargrafodaLista"/>
        <w:numPr>
          <w:ilvl w:val="2"/>
          <w:numId w:val="3"/>
        </w:numPr>
        <w:tabs>
          <w:tab w:val="left" w:pos="922"/>
        </w:tabs>
        <w:ind w:right="208" w:firstLine="0"/>
        <w:rPr>
          <w:sz w:val="24"/>
          <w:lang w:val="fr-FR"/>
        </w:rPr>
      </w:pPr>
      <w:r w:rsidRPr="00B4261F">
        <w:rPr>
          <w:sz w:val="24"/>
          <w:lang w:val="fr-FR"/>
        </w:rPr>
        <w:t>ZIG peut, à tout moment et à sa seule discrétion, ajouter de nouvelles Fonctionnalités à l'Application, modifier leurs caractéristiques ou les exclure sans préavis.</w:t>
      </w:r>
    </w:p>
    <w:p w14:paraId="4E174C0E" w14:textId="77777777" w:rsidR="00A53C65" w:rsidRPr="00B4261F" w:rsidRDefault="00A53C65" w:rsidP="00A53C65">
      <w:pPr>
        <w:pStyle w:val="Corpodetexto"/>
        <w:rPr>
          <w:lang w:val="fr-FR"/>
        </w:rPr>
      </w:pPr>
    </w:p>
    <w:p w14:paraId="6ECD943E" w14:textId="77777777" w:rsidR="00A53C65" w:rsidRPr="001267DA" w:rsidRDefault="00A53C65" w:rsidP="00A53C65">
      <w:pPr>
        <w:pStyle w:val="PargrafodaLista"/>
        <w:numPr>
          <w:ilvl w:val="1"/>
          <w:numId w:val="3"/>
        </w:numPr>
        <w:tabs>
          <w:tab w:val="left" w:pos="922"/>
        </w:tabs>
        <w:ind w:right="215" w:firstLine="0"/>
        <w:rPr>
          <w:sz w:val="24"/>
          <w:lang w:val="fr-FR"/>
        </w:rPr>
      </w:pPr>
      <w:r w:rsidRPr="001267DA">
        <w:rPr>
          <w:sz w:val="24"/>
          <w:lang w:val="fr-FR"/>
        </w:rPr>
        <w:t>Les Services de Paiement disponibles sur l'Application seront utilisés en accédant à des Fonctionnalités spécifiques, selon les modalités et conditions indiquées par la Société d'Accréditation concernée.</w:t>
      </w:r>
    </w:p>
    <w:p w14:paraId="5FBD0296" w14:textId="77777777" w:rsidR="00A53C65" w:rsidRPr="001267DA" w:rsidRDefault="00A53C65" w:rsidP="00A53C65">
      <w:pPr>
        <w:pStyle w:val="Corpodetexto"/>
        <w:spacing w:before="1"/>
        <w:rPr>
          <w:lang w:val="fr-FR"/>
        </w:rPr>
      </w:pPr>
    </w:p>
    <w:p w14:paraId="71191C44" w14:textId="36098019" w:rsidR="00A53C65" w:rsidRPr="007E5857" w:rsidRDefault="00A53C65" w:rsidP="00A53C65">
      <w:pPr>
        <w:pStyle w:val="PargrafodaLista"/>
        <w:numPr>
          <w:ilvl w:val="2"/>
          <w:numId w:val="3"/>
        </w:numPr>
        <w:tabs>
          <w:tab w:val="left" w:pos="922"/>
        </w:tabs>
        <w:ind w:right="209" w:firstLine="0"/>
        <w:rPr>
          <w:sz w:val="24"/>
          <w:lang w:val="fr-FR"/>
        </w:rPr>
      </w:pPr>
      <w:r w:rsidRPr="007E5857">
        <w:rPr>
          <w:sz w:val="24"/>
          <w:lang w:val="fr-FR"/>
        </w:rPr>
        <w:t xml:space="preserve">Pour utiliser les Services de Paiement dans certains Établissements, ZIG peut émettre une carte plastique à l'Utilisateur </w:t>
      </w:r>
      <w:r w:rsidRPr="00D22637">
        <w:rPr>
          <w:sz w:val="24"/>
          <w:lang w:val="fr-FR"/>
        </w:rPr>
        <w:t>("</w:t>
      </w:r>
      <w:r w:rsidR="00D22637">
        <w:rPr>
          <w:sz w:val="24"/>
          <w:lang w:val="fr-FR"/>
        </w:rPr>
        <w:t xml:space="preserve"> </w:t>
      </w:r>
      <w:r w:rsidRPr="00D22637">
        <w:rPr>
          <w:sz w:val="24"/>
          <w:u w:val="single"/>
          <w:lang w:val="fr-FR"/>
        </w:rPr>
        <w:t>Carte Zig</w:t>
      </w:r>
      <w:r w:rsidR="00D22637">
        <w:rPr>
          <w:sz w:val="24"/>
          <w:lang w:val="fr-FR"/>
        </w:rPr>
        <w:t xml:space="preserve"> </w:t>
      </w:r>
      <w:r w:rsidRPr="00D22637">
        <w:rPr>
          <w:sz w:val="24"/>
          <w:lang w:val="fr-FR"/>
        </w:rPr>
        <w:t>" ou "</w:t>
      </w:r>
      <w:r w:rsidRPr="00D22637">
        <w:rPr>
          <w:sz w:val="24"/>
          <w:u w:val="single"/>
          <w:lang w:val="fr-FR"/>
        </w:rPr>
        <w:t>ZigCard</w:t>
      </w:r>
      <w:r w:rsidR="00D22637">
        <w:rPr>
          <w:sz w:val="24"/>
          <w:lang w:val="fr-FR"/>
        </w:rPr>
        <w:t xml:space="preserve"> </w:t>
      </w:r>
      <w:r w:rsidRPr="00D22637">
        <w:rPr>
          <w:sz w:val="24"/>
          <w:lang w:val="fr-FR"/>
        </w:rPr>
        <w:t>")</w:t>
      </w:r>
      <w:r w:rsidRPr="007E5857">
        <w:rPr>
          <w:sz w:val="24"/>
          <w:lang w:val="fr-FR"/>
        </w:rPr>
        <w:t xml:space="preserve"> liée à son Enregistrement, disponible en fonction de son solde de fonds.</w:t>
      </w:r>
    </w:p>
    <w:p w14:paraId="6B5E4C7E" w14:textId="77777777" w:rsidR="00A53C65" w:rsidRPr="007E5857" w:rsidRDefault="00A53C65" w:rsidP="00A53C65">
      <w:pPr>
        <w:pStyle w:val="Corpodetexto"/>
        <w:rPr>
          <w:lang w:val="fr-FR"/>
        </w:rPr>
      </w:pPr>
    </w:p>
    <w:p w14:paraId="1BA97E47" w14:textId="77777777" w:rsidR="00A53C65" w:rsidRPr="00366850" w:rsidRDefault="00A53C65" w:rsidP="00A53C65">
      <w:pPr>
        <w:pStyle w:val="PargrafodaLista"/>
        <w:numPr>
          <w:ilvl w:val="2"/>
          <w:numId w:val="3"/>
        </w:numPr>
        <w:tabs>
          <w:tab w:val="left" w:pos="922"/>
        </w:tabs>
        <w:ind w:right="218" w:firstLine="0"/>
        <w:rPr>
          <w:sz w:val="24"/>
          <w:lang w:val="fr-FR"/>
        </w:rPr>
      </w:pPr>
      <w:r w:rsidRPr="00366850">
        <w:rPr>
          <w:sz w:val="24"/>
          <w:lang w:val="fr-FR"/>
        </w:rPr>
        <w:t xml:space="preserve">La Carte Zig doit être utilisée exclusivement par l'utilisateur dans les </w:t>
      </w:r>
      <w:r>
        <w:rPr>
          <w:sz w:val="24"/>
          <w:lang w:val="fr-FR"/>
        </w:rPr>
        <w:t>É</w:t>
      </w:r>
      <w:r w:rsidRPr="00366850">
        <w:rPr>
          <w:sz w:val="24"/>
          <w:lang w:val="fr-FR"/>
        </w:rPr>
        <w:t>tablissements accrédités dans l'Application et dont la consommation est disponible.</w:t>
      </w:r>
    </w:p>
    <w:p w14:paraId="505E310D" w14:textId="77777777" w:rsidR="00A53C65" w:rsidRPr="00366850" w:rsidRDefault="00A53C65" w:rsidP="00A53C65">
      <w:pPr>
        <w:pStyle w:val="Corpodetexto"/>
        <w:rPr>
          <w:lang w:val="fr-FR"/>
        </w:rPr>
      </w:pPr>
    </w:p>
    <w:p w14:paraId="488C8F99" w14:textId="77777777" w:rsidR="00A53C65" w:rsidRPr="002226F3" w:rsidRDefault="00A53C65" w:rsidP="00A53C65">
      <w:pPr>
        <w:pStyle w:val="PargrafodaLista"/>
        <w:numPr>
          <w:ilvl w:val="2"/>
          <w:numId w:val="3"/>
        </w:numPr>
        <w:tabs>
          <w:tab w:val="left" w:pos="922"/>
        </w:tabs>
        <w:ind w:right="209" w:firstLine="0"/>
        <w:rPr>
          <w:sz w:val="24"/>
          <w:lang w:val="fr-FR"/>
        </w:rPr>
      </w:pPr>
      <w:r w:rsidRPr="002226F3">
        <w:rPr>
          <w:sz w:val="24"/>
          <w:lang w:val="fr-FR"/>
        </w:rPr>
        <w:t xml:space="preserve">La carte ZIG sera émise par </w:t>
      </w:r>
      <w:r>
        <w:rPr>
          <w:sz w:val="24"/>
          <w:lang w:val="fr-FR"/>
        </w:rPr>
        <w:t>l’Établissement</w:t>
      </w:r>
      <w:r w:rsidRPr="002226F3">
        <w:rPr>
          <w:sz w:val="24"/>
          <w:lang w:val="fr-FR"/>
        </w:rPr>
        <w:t xml:space="preserve"> et devra être restituée après utilisation.</w:t>
      </w:r>
    </w:p>
    <w:p w14:paraId="536DAC2F" w14:textId="77777777" w:rsidR="00A53C65" w:rsidRPr="002226F3" w:rsidRDefault="00A53C65" w:rsidP="00A53C65">
      <w:pPr>
        <w:pStyle w:val="Corpodetexto"/>
        <w:rPr>
          <w:lang w:val="fr-FR"/>
        </w:rPr>
      </w:pPr>
    </w:p>
    <w:p w14:paraId="31736B7B" w14:textId="77777777" w:rsidR="00A53C65" w:rsidRPr="00EF3BD9" w:rsidRDefault="00A53C65" w:rsidP="00A53C65">
      <w:pPr>
        <w:pStyle w:val="PargrafodaLista"/>
        <w:numPr>
          <w:ilvl w:val="2"/>
          <w:numId w:val="3"/>
        </w:numPr>
        <w:tabs>
          <w:tab w:val="left" w:pos="922"/>
        </w:tabs>
        <w:ind w:right="209" w:firstLine="0"/>
        <w:rPr>
          <w:lang w:val="fr-FR"/>
        </w:rPr>
      </w:pPr>
      <w:r w:rsidRPr="00EF3BD9">
        <w:rPr>
          <w:sz w:val="24"/>
          <w:lang w:val="fr-FR"/>
        </w:rPr>
        <w:t>La perte, le vol ou le non-retour de la Carte ZIG entraînera des frais spécifiques facturés par ZIG et payables par l'Utilisateur : (i) par prélèvement automatique par les Sociétés d'Accréditation ; ou (ii) directement auprès de l'Établissement concerné, par le biais des moyens de paiement mis à disposition.</w:t>
      </w:r>
    </w:p>
    <w:p w14:paraId="33EF1072" w14:textId="77777777" w:rsidR="00A53C65" w:rsidRPr="00EF3BD9" w:rsidRDefault="00A53C65" w:rsidP="00A53C65">
      <w:pPr>
        <w:tabs>
          <w:tab w:val="left" w:pos="922"/>
        </w:tabs>
        <w:ind w:right="209"/>
        <w:rPr>
          <w:lang w:val="fr-FR"/>
        </w:rPr>
      </w:pPr>
    </w:p>
    <w:p w14:paraId="7556B92E" w14:textId="77777777" w:rsidR="00A53C65" w:rsidRPr="008D24EE" w:rsidRDefault="00A53C65" w:rsidP="00A53C65">
      <w:pPr>
        <w:pStyle w:val="PargrafodaLista"/>
        <w:numPr>
          <w:ilvl w:val="3"/>
          <w:numId w:val="3"/>
        </w:numPr>
        <w:tabs>
          <w:tab w:val="left" w:pos="1134"/>
        </w:tabs>
        <w:spacing w:before="1"/>
        <w:ind w:right="213" w:firstLine="0"/>
        <w:rPr>
          <w:sz w:val="24"/>
          <w:lang w:val="fr-FR"/>
        </w:rPr>
      </w:pPr>
      <w:r w:rsidRPr="008D24EE">
        <w:rPr>
          <w:sz w:val="24"/>
          <w:lang w:val="fr-FR"/>
        </w:rPr>
        <w:t>En cas de perte, de vol ou de braquage, vous devez immédiatement bloquer votre carte ZIG via l'application ou directement auprès du personnel sur place. Ni ZIG ni les Établissements/Événements ne seront responsables de l'utilisation abusive de la Carte ZIG, ainsi que de la perte, du vol ou de l'effraction de la Carte ZIG, de sorte qu'aucun remboursement ne sera effectué dans l'un ou l'autre des cas décrits dans le présent document.</w:t>
      </w:r>
    </w:p>
    <w:p w14:paraId="1B0B1CC3" w14:textId="77777777" w:rsidR="00A53C65" w:rsidRPr="008D24EE" w:rsidRDefault="00A53C65" w:rsidP="00A53C65">
      <w:pPr>
        <w:pStyle w:val="Corpodetexto"/>
        <w:rPr>
          <w:lang w:val="fr-FR"/>
        </w:rPr>
      </w:pPr>
    </w:p>
    <w:p w14:paraId="145B32D8" w14:textId="6F205322" w:rsidR="00A53C65" w:rsidRPr="00744D1F" w:rsidRDefault="00A53C65" w:rsidP="00A53C65">
      <w:pPr>
        <w:pStyle w:val="PargrafodaLista"/>
        <w:numPr>
          <w:ilvl w:val="2"/>
          <w:numId w:val="3"/>
        </w:numPr>
        <w:tabs>
          <w:tab w:val="left" w:pos="922"/>
        </w:tabs>
        <w:ind w:right="216" w:firstLine="0"/>
        <w:rPr>
          <w:sz w:val="24"/>
          <w:lang w:val="fr-FR"/>
        </w:rPr>
      </w:pPr>
      <w:r w:rsidRPr="00744D1F">
        <w:rPr>
          <w:sz w:val="24"/>
          <w:lang w:val="fr-FR"/>
        </w:rPr>
        <w:t xml:space="preserve">Les </w:t>
      </w:r>
      <w:r w:rsidR="005A500E">
        <w:rPr>
          <w:sz w:val="24"/>
          <w:lang w:val="fr-FR"/>
        </w:rPr>
        <w:t>S</w:t>
      </w:r>
      <w:r w:rsidRPr="00744D1F">
        <w:rPr>
          <w:sz w:val="24"/>
          <w:lang w:val="fr-FR"/>
        </w:rPr>
        <w:t>ociétés d'Accréditation peuvent effectuer des opérations de paiement pour le montant lié à la livraison de la Carte Zig, en vue d'un transfert ultérieur des montants.</w:t>
      </w:r>
    </w:p>
    <w:p w14:paraId="09BA3F52" w14:textId="77777777" w:rsidR="00A53C65" w:rsidRPr="00744D1F" w:rsidRDefault="00A53C65" w:rsidP="00A53C65">
      <w:pPr>
        <w:pStyle w:val="Corpodetexto"/>
        <w:rPr>
          <w:lang w:val="fr-FR"/>
        </w:rPr>
      </w:pPr>
    </w:p>
    <w:p w14:paraId="491BDEC4" w14:textId="77777777" w:rsidR="00A53C65" w:rsidRPr="00235C1C" w:rsidRDefault="00A53C65" w:rsidP="00A53C65">
      <w:pPr>
        <w:pStyle w:val="PargrafodaLista"/>
        <w:numPr>
          <w:ilvl w:val="1"/>
          <w:numId w:val="3"/>
        </w:numPr>
        <w:tabs>
          <w:tab w:val="left" w:pos="922"/>
        </w:tabs>
        <w:ind w:right="208" w:firstLine="0"/>
        <w:rPr>
          <w:lang w:val="fr-FR"/>
        </w:rPr>
      </w:pPr>
      <w:r>
        <w:rPr>
          <w:sz w:val="24"/>
          <w:lang w:val="fr-FR"/>
        </w:rPr>
        <w:t>L</w:t>
      </w:r>
      <w:r w:rsidRPr="00235C1C">
        <w:rPr>
          <w:sz w:val="24"/>
          <w:lang w:val="fr-FR"/>
        </w:rPr>
        <w:t xml:space="preserve">'Utilisateur doit, au moment du paiement, vérifier que les montants indiqués dans l'Application sont corrects et correspondent à la consommation effectuée dans les </w:t>
      </w:r>
      <w:r>
        <w:rPr>
          <w:sz w:val="24"/>
          <w:lang w:val="fr-FR"/>
        </w:rPr>
        <w:t>É</w:t>
      </w:r>
      <w:r w:rsidRPr="00235C1C">
        <w:rPr>
          <w:sz w:val="24"/>
          <w:lang w:val="fr-FR"/>
        </w:rPr>
        <w:t>tablissements</w:t>
      </w:r>
      <w:r>
        <w:rPr>
          <w:sz w:val="24"/>
          <w:lang w:val="fr-FR"/>
        </w:rPr>
        <w:t>.</w:t>
      </w:r>
    </w:p>
    <w:p w14:paraId="4D3DE4F6" w14:textId="77777777" w:rsidR="00A53C65" w:rsidRPr="00235C1C" w:rsidRDefault="00A53C65" w:rsidP="00A53C65">
      <w:pPr>
        <w:pStyle w:val="PargrafodaLista"/>
        <w:tabs>
          <w:tab w:val="left" w:pos="922"/>
        </w:tabs>
        <w:ind w:right="208"/>
        <w:rPr>
          <w:lang w:val="fr-FR"/>
        </w:rPr>
      </w:pPr>
    </w:p>
    <w:p w14:paraId="5A859073" w14:textId="77777777" w:rsidR="00A53C65" w:rsidRPr="00852EC8" w:rsidRDefault="00A53C65" w:rsidP="00A53C65">
      <w:pPr>
        <w:pStyle w:val="PargrafodaLista"/>
        <w:numPr>
          <w:ilvl w:val="2"/>
          <w:numId w:val="3"/>
        </w:numPr>
        <w:tabs>
          <w:tab w:val="left" w:pos="922"/>
        </w:tabs>
        <w:spacing w:before="1"/>
        <w:ind w:firstLine="0"/>
        <w:rPr>
          <w:sz w:val="24"/>
          <w:lang w:val="fr-FR"/>
        </w:rPr>
      </w:pPr>
      <w:r w:rsidRPr="00852EC8">
        <w:rPr>
          <w:sz w:val="24"/>
          <w:lang w:val="fr-FR"/>
        </w:rPr>
        <w:t>Si les montants ne sont pas corrects, l'Utilisateur doit demander aux Établissements d'effectuer la modification avant le paiement.</w:t>
      </w:r>
    </w:p>
    <w:p w14:paraId="510378DF" w14:textId="77777777" w:rsidR="00A53C65" w:rsidRPr="00852EC8" w:rsidRDefault="00A53C65" w:rsidP="00A53C65">
      <w:pPr>
        <w:pStyle w:val="Corpodetexto"/>
        <w:spacing w:before="11"/>
        <w:rPr>
          <w:sz w:val="23"/>
          <w:lang w:val="fr-FR"/>
        </w:rPr>
      </w:pPr>
    </w:p>
    <w:p w14:paraId="0D40EED6" w14:textId="77777777" w:rsidR="00A53C65" w:rsidRPr="00E14C19" w:rsidRDefault="00A53C65" w:rsidP="00A53C65">
      <w:pPr>
        <w:pStyle w:val="PargrafodaLista"/>
        <w:numPr>
          <w:ilvl w:val="2"/>
          <w:numId w:val="3"/>
        </w:numPr>
        <w:tabs>
          <w:tab w:val="left" w:pos="922"/>
        </w:tabs>
        <w:ind w:right="213" w:firstLine="0"/>
        <w:rPr>
          <w:sz w:val="24"/>
          <w:lang w:val="fr-FR"/>
        </w:rPr>
      </w:pPr>
      <w:r w:rsidRPr="00E14C19">
        <w:rPr>
          <w:sz w:val="24"/>
          <w:lang w:val="fr-FR"/>
        </w:rPr>
        <w:t>Le paiement de montants incorrects doit être résolu directement auprès de l'Établissement.</w:t>
      </w:r>
    </w:p>
    <w:p w14:paraId="0F1749D5" w14:textId="77777777" w:rsidR="00A53C65" w:rsidRPr="00E14C19" w:rsidRDefault="00A53C65" w:rsidP="00A53C65">
      <w:pPr>
        <w:pStyle w:val="Corpodetexto"/>
        <w:rPr>
          <w:lang w:val="fr-FR"/>
        </w:rPr>
      </w:pPr>
    </w:p>
    <w:p w14:paraId="0B782BCD" w14:textId="77777777" w:rsidR="00A53C65" w:rsidRDefault="00A53C65" w:rsidP="00A53C65">
      <w:pPr>
        <w:pStyle w:val="Ttulo1"/>
        <w:numPr>
          <w:ilvl w:val="0"/>
          <w:numId w:val="3"/>
        </w:numPr>
        <w:tabs>
          <w:tab w:val="left" w:pos="922"/>
        </w:tabs>
        <w:ind w:hanging="709"/>
      </w:pPr>
      <w:r>
        <w:t>Rémunération de ZIG</w:t>
      </w:r>
    </w:p>
    <w:p w14:paraId="1C350C86" w14:textId="77777777" w:rsidR="00A53C65" w:rsidRDefault="00A53C65" w:rsidP="00A53C65">
      <w:pPr>
        <w:jc w:val="both"/>
        <w:sectPr w:rsidR="00A53C65" w:rsidSect="00526DEC">
          <w:pgSz w:w="11910" w:h="16840"/>
          <w:pgMar w:top="2060" w:right="920" w:bottom="1140" w:left="920" w:header="0" w:footer="953" w:gutter="0"/>
          <w:cols w:space="720"/>
        </w:sectPr>
      </w:pPr>
    </w:p>
    <w:p w14:paraId="3A2E3B3C" w14:textId="77777777" w:rsidR="00A53C65" w:rsidRPr="00260D59" w:rsidRDefault="00A53C65" w:rsidP="00A53C65">
      <w:pPr>
        <w:pStyle w:val="PargrafodaLista"/>
        <w:numPr>
          <w:ilvl w:val="1"/>
          <w:numId w:val="3"/>
        </w:numPr>
        <w:tabs>
          <w:tab w:val="left" w:pos="922"/>
        </w:tabs>
        <w:spacing w:before="190"/>
        <w:ind w:firstLine="0"/>
        <w:rPr>
          <w:lang w:val="fr-FR"/>
        </w:rPr>
      </w:pPr>
      <w:r w:rsidRPr="00260D59">
        <w:rPr>
          <w:sz w:val="24"/>
          <w:lang w:val="fr-FR"/>
        </w:rPr>
        <w:lastRenderedPageBreak/>
        <w:t>Les Services liés aux Recherches d'</w:t>
      </w:r>
      <w:r>
        <w:rPr>
          <w:sz w:val="24"/>
          <w:lang w:val="fr-FR"/>
        </w:rPr>
        <w:t>É</w:t>
      </w:r>
      <w:r w:rsidRPr="00260D59">
        <w:rPr>
          <w:sz w:val="24"/>
          <w:lang w:val="fr-FR"/>
        </w:rPr>
        <w:t>tablissements, au Menu, à l'Historique de consommation, aux Soldes, aux Supports et aux Fonctionnalités de Données Utilisateur sont exemptés de toute tarification.</w:t>
      </w:r>
    </w:p>
    <w:p w14:paraId="1AA33C60" w14:textId="77777777" w:rsidR="00A53C65" w:rsidRPr="00260D59" w:rsidRDefault="00A53C65" w:rsidP="00A53C65">
      <w:pPr>
        <w:tabs>
          <w:tab w:val="left" w:pos="922"/>
        </w:tabs>
        <w:spacing w:before="190"/>
        <w:ind w:left="213"/>
        <w:rPr>
          <w:lang w:val="fr-FR"/>
        </w:rPr>
      </w:pPr>
    </w:p>
    <w:p w14:paraId="034FDE9C" w14:textId="77777777" w:rsidR="00A53C65" w:rsidRPr="00387818" w:rsidRDefault="00A53C65" w:rsidP="00A53C65">
      <w:pPr>
        <w:pStyle w:val="PargrafodaLista"/>
        <w:numPr>
          <w:ilvl w:val="1"/>
          <w:numId w:val="3"/>
        </w:numPr>
        <w:tabs>
          <w:tab w:val="left" w:pos="922"/>
        </w:tabs>
        <w:ind w:firstLine="0"/>
        <w:rPr>
          <w:sz w:val="24"/>
          <w:lang w:val="fr-FR"/>
        </w:rPr>
      </w:pPr>
      <w:r w:rsidRPr="00387818">
        <w:rPr>
          <w:sz w:val="24"/>
          <w:lang w:val="fr-FR"/>
        </w:rPr>
        <w:t>L'utilisation d'autres Fonctionnalités, non décrites dans la clause ci-dessus, peut être soumise à des frais facturés par les Établissements, selon les valeurs divulguées dans l'Application avant l'utilisation de chaque Fonctionnalité ; et qui peuvent être modifiées sans préavis, à la discrétion de chaque Établissement.</w:t>
      </w:r>
    </w:p>
    <w:p w14:paraId="2A1BAED6" w14:textId="77777777" w:rsidR="00A53C65" w:rsidRPr="00387818" w:rsidRDefault="00A53C65" w:rsidP="00A53C65">
      <w:pPr>
        <w:pStyle w:val="Corpodetexto"/>
        <w:rPr>
          <w:lang w:val="fr-FR"/>
        </w:rPr>
      </w:pPr>
    </w:p>
    <w:p w14:paraId="030F0903" w14:textId="73B0FFF9" w:rsidR="00A53C65" w:rsidRPr="008078A1" w:rsidRDefault="00A53C65" w:rsidP="00A53C65">
      <w:pPr>
        <w:pStyle w:val="Ttulo1"/>
        <w:numPr>
          <w:ilvl w:val="2"/>
          <w:numId w:val="3"/>
        </w:numPr>
        <w:tabs>
          <w:tab w:val="left" w:pos="922"/>
        </w:tabs>
        <w:ind w:right="210" w:firstLine="0"/>
        <w:rPr>
          <w:rFonts w:ascii="Arial MT" w:hAnsi="Arial MT"/>
          <w:b w:val="0"/>
          <w:lang w:val="fr-FR"/>
        </w:rPr>
      </w:pPr>
      <w:r w:rsidRPr="008078A1">
        <w:rPr>
          <w:lang w:val="fr-FR"/>
        </w:rPr>
        <w:t>L'Utilisateur autorise expressément les Sociétés d'</w:t>
      </w:r>
      <w:r w:rsidR="00C45C73">
        <w:rPr>
          <w:lang w:val="fr-FR"/>
        </w:rPr>
        <w:t>A</w:t>
      </w:r>
      <w:r w:rsidRPr="008078A1">
        <w:rPr>
          <w:lang w:val="fr-FR"/>
        </w:rPr>
        <w:t>ccréditation à effectuer, pour son compte et à sa demande, le débit des frais facturés par les Établissements sur sa carte ou d'autres instruments de paiement enregistrés dans l'Application.</w:t>
      </w:r>
    </w:p>
    <w:p w14:paraId="72D96438" w14:textId="77777777" w:rsidR="00A53C65" w:rsidRPr="008078A1" w:rsidRDefault="00A53C65" w:rsidP="00A53C65">
      <w:pPr>
        <w:pStyle w:val="Corpodetexto"/>
        <w:spacing w:before="1"/>
        <w:rPr>
          <w:lang w:val="fr-FR"/>
        </w:rPr>
      </w:pPr>
    </w:p>
    <w:p w14:paraId="18E6B807" w14:textId="77777777" w:rsidR="00A53C65" w:rsidRPr="00D40F12" w:rsidRDefault="00A53C65" w:rsidP="00A53C65">
      <w:pPr>
        <w:pStyle w:val="PargrafodaLista"/>
        <w:numPr>
          <w:ilvl w:val="2"/>
          <w:numId w:val="3"/>
        </w:numPr>
        <w:tabs>
          <w:tab w:val="left" w:pos="922"/>
        </w:tabs>
        <w:ind w:right="271" w:firstLine="0"/>
        <w:rPr>
          <w:lang w:val="fr-FR"/>
        </w:rPr>
      </w:pPr>
      <w:r w:rsidRPr="00D40F12">
        <w:rPr>
          <w:sz w:val="24"/>
          <w:lang w:val="fr-FR"/>
        </w:rPr>
        <w:t>Le défaut de paiement entraînera la perception des frais de retard prévus par la loi et la possibilité de recouvrer la dette par tous les moyens disponibles.</w:t>
      </w:r>
    </w:p>
    <w:p w14:paraId="253741BB" w14:textId="77777777" w:rsidR="00A53C65" w:rsidRPr="00D40F12" w:rsidRDefault="00A53C65" w:rsidP="00A53C65">
      <w:pPr>
        <w:tabs>
          <w:tab w:val="left" w:pos="922"/>
        </w:tabs>
        <w:ind w:right="271"/>
        <w:rPr>
          <w:lang w:val="fr-FR"/>
        </w:rPr>
      </w:pPr>
    </w:p>
    <w:p w14:paraId="53E16B3D" w14:textId="77777777" w:rsidR="00A53C65" w:rsidRDefault="00A53C65" w:rsidP="00A53C65">
      <w:pPr>
        <w:pStyle w:val="Ttulo1"/>
        <w:numPr>
          <w:ilvl w:val="0"/>
          <w:numId w:val="3"/>
        </w:numPr>
        <w:tabs>
          <w:tab w:val="left" w:pos="922"/>
        </w:tabs>
        <w:ind w:hanging="709"/>
      </w:pPr>
      <w:r>
        <w:t>Fonctionnement de l’Application</w:t>
      </w:r>
    </w:p>
    <w:p w14:paraId="09DBE7DE" w14:textId="77777777" w:rsidR="00A53C65" w:rsidRDefault="00A53C65" w:rsidP="00A53C65">
      <w:pPr>
        <w:pStyle w:val="Corpodetexto"/>
        <w:rPr>
          <w:rFonts w:ascii="Arial"/>
          <w:b/>
        </w:rPr>
      </w:pPr>
    </w:p>
    <w:p w14:paraId="545AE7EB" w14:textId="02F6EAC2" w:rsidR="00A53C65" w:rsidRPr="00BB5D8B" w:rsidRDefault="00A53C65" w:rsidP="00A53C65">
      <w:pPr>
        <w:ind w:left="213" w:right="208"/>
        <w:jc w:val="both"/>
        <w:rPr>
          <w:rFonts w:ascii="Arial" w:hAnsi="Arial"/>
          <w:b/>
          <w:sz w:val="24"/>
          <w:lang w:val="fr-FR"/>
        </w:rPr>
      </w:pPr>
      <w:r w:rsidRPr="002E749A">
        <w:rPr>
          <w:b/>
          <w:bCs/>
          <w:sz w:val="24"/>
          <w:lang w:val="fr-FR"/>
        </w:rPr>
        <w:t>5.1</w:t>
      </w:r>
      <w:r w:rsidR="002E749A" w:rsidRPr="002E749A">
        <w:rPr>
          <w:b/>
          <w:bCs/>
          <w:sz w:val="24"/>
          <w:lang w:val="fr-FR"/>
        </w:rPr>
        <w:t>.</w:t>
      </w:r>
      <w:r w:rsidRPr="00BB5D8B">
        <w:rPr>
          <w:spacing w:val="1"/>
          <w:sz w:val="24"/>
          <w:lang w:val="fr-FR"/>
        </w:rPr>
        <w:t xml:space="preserve"> </w:t>
      </w:r>
      <w:r>
        <w:rPr>
          <w:rFonts w:ascii="Arial" w:hAnsi="Arial"/>
          <w:b/>
          <w:sz w:val="24"/>
          <w:lang w:val="fr-FR"/>
        </w:rPr>
        <w:t xml:space="preserve">  </w:t>
      </w:r>
      <w:r w:rsidRPr="00BB5D8B">
        <w:rPr>
          <w:rFonts w:ascii="Arial" w:hAnsi="Arial"/>
          <w:b/>
          <w:sz w:val="24"/>
          <w:lang w:val="fr-FR"/>
        </w:rPr>
        <w:t>ZIG ne garantit pas le fonctionnement ininterrompu et la rapidité du système d'exploitation de l'Application, qui peut entraîner une indisponibilité, une lenteur et des erreurs de traitement, y compris pour une durée indéterminée, en raison d'une maintenance préventive ou corrective, d'une défaillance opérationnelle, d'une erreur de système, d'une défaillance d'autres fournisseurs de services et d'un cas fortuit ou de force majeure.</w:t>
      </w:r>
    </w:p>
    <w:p w14:paraId="3E800C05" w14:textId="77777777" w:rsidR="00A53C65" w:rsidRPr="00BB5D8B" w:rsidRDefault="00A53C65" w:rsidP="00A53C65">
      <w:pPr>
        <w:pStyle w:val="Corpodetexto"/>
        <w:rPr>
          <w:rFonts w:ascii="Arial"/>
          <w:b/>
          <w:lang w:val="fr-FR"/>
        </w:rPr>
      </w:pPr>
    </w:p>
    <w:p w14:paraId="5159FA00" w14:textId="77777777" w:rsidR="00A53C65" w:rsidRPr="002049AD" w:rsidRDefault="00A53C65" w:rsidP="00A53C65">
      <w:pPr>
        <w:pStyle w:val="Ttulo1"/>
        <w:numPr>
          <w:ilvl w:val="1"/>
          <w:numId w:val="1"/>
        </w:numPr>
        <w:tabs>
          <w:tab w:val="left" w:pos="922"/>
        </w:tabs>
        <w:ind w:right="210" w:firstLine="0"/>
        <w:rPr>
          <w:b w:val="0"/>
          <w:lang w:val="fr-FR"/>
        </w:rPr>
      </w:pPr>
      <w:r w:rsidRPr="002049AD">
        <w:rPr>
          <w:lang w:val="fr-FR"/>
        </w:rPr>
        <w:t>ZIG n'est pas responsable : (i) de l'intermittence ou de l'indisponibilité de la connexion Internet de l'Utilisateur ; (ii) de l'incapacité technique de l'appareil mobile de l'Utilisateur ou des systèmes opérationnels des Établissements ou des Sociétés d'accréditation ; (iii) de l'indisponibilité de l'Application sur la boutique d'applications ou le navigateur web utilisé par l'Utilisateur ; et/ou (iv) des activités de personnes non autorisées à utiliser les systèmes inhérents à l'Application</w:t>
      </w:r>
      <w:r>
        <w:rPr>
          <w:lang w:val="fr-FR"/>
        </w:rPr>
        <w:t>.</w:t>
      </w:r>
    </w:p>
    <w:p w14:paraId="03D8B835" w14:textId="77777777" w:rsidR="00A53C65" w:rsidRPr="002049AD" w:rsidRDefault="00A53C65" w:rsidP="00A53C65">
      <w:pPr>
        <w:pStyle w:val="Ttulo1"/>
        <w:tabs>
          <w:tab w:val="left" w:pos="922"/>
        </w:tabs>
        <w:ind w:right="210"/>
        <w:rPr>
          <w:b w:val="0"/>
          <w:lang w:val="fr-FR"/>
        </w:rPr>
      </w:pPr>
    </w:p>
    <w:p w14:paraId="2C1F7371" w14:textId="77777777" w:rsidR="00A53C65" w:rsidRPr="00E66F01" w:rsidRDefault="00A53C65" w:rsidP="00A53C65">
      <w:pPr>
        <w:pStyle w:val="PargrafodaLista"/>
        <w:numPr>
          <w:ilvl w:val="1"/>
          <w:numId w:val="1"/>
        </w:numPr>
        <w:tabs>
          <w:tab w:val="left" w:pos="922"/>
        </w:tabs>
        <w:ind w:right="220" w:firstLine="0"/>
        <w:rPr>
          <w:sz w:val="24"/>
          <w:lang w:val="fr-FR"/>
        </w:rPr>
      </w:pPr>
      <w:r w:rsidRPr="00E66F01">
        <w:rPr>
          <w:sz w:val="24"/>
          <w:lang w:val="fr-FR"/>
        </w:rPr>
        <w:t>ZIG s'engage à assurer la sécurité de toutes les informations fournies par l'Utilisateur sur l'Application, telles que les données d'enregistrement, les informations personnelles, les enquêtes réalisées, entre autres. Cependant, ZIG ne sera pas responsable des dommages, de quelque nature que ce soit, dans les cas où le système de l'Application est piraté ou défaillant en raison de l'action de tiers qui peuvent, de manière illicite, avoir accès aux informations stockées sur l'Application.</w:t>
      </w:r>
    </w:p>
    <w:p w14:paraId="4D9C73A4" w14:textId="77777777" w:rsidR="00A53C65" w:rsidRPr="00E66F01" w:rsidRDefault="00A53C65" w:rsidP="00A53C65">
      <w:pPr>
        <w:pStyle w:val="Corpodetexto"/>
        <w:rPr>
          <w:lang w:val="fr-FR"/>
        </w:rPr>
      </w:pPr>
    </w:p>
    <w:p w14:paraId="060D4042" w14:textId="77777777" w:rsidR="00A53C65" w:rsidRPr="00C4725D" w:rsidRDefault="00A53C65" w:rsidP="00A53C65">
      <w:pPr>
        <w:pStyle w:val="PargrafodaLista"/>
        <w:numPr>
          <w:ilvl w:val="1"/>
          <w:numId w:val="1"/>
        </w:numPr>
        <w:tabs>
          <w:tab w:val="left" w:pos="922"/>
        </w:tabs>
        <w:spacing w:before="1"/>
        <w:ind w:right="215" w:firstLine="0"/>
        <w:rPr>
          <w:sz w:val="24"/>
          <w:lang w:val="fr-FR"/>
        </w:rPr>
      </w:pPr>
      <w:r w:rsidRPr="00C4725D">
        <w:rPr>
          <w:sz w:val="24"/>
          <w:lang w:val="fr-FR"/>
        </w:rPr>
        <w:t>L'Utilisateur ne peut utiliser l'Application à des fins illégales, y compris, sans s'y limiter, toute collecte illégale de données, de logiciels ou toute autre activité qui serait considérée comme une tentative de contournement du système, des informations et du Contenu de l'Application, sous peine de responsabilité civile et pénale.</w:t>
      </w:r>
    </w:p>
    <w:p w14:paraId="4566EA1C" w14:textId="77777777" w:rsidR="00A53C65" w:rsidRPr="00C4725D" w:rsidRDefault="00A53C65" w:rsidP="00A53C65">
      <w:pPr>
        <w:pStyle w:val="Corpodetexto"/>
        <w:spacing w:before="11"/>
        <w:rPr>
          <w:sz w:val="23"/>
          <w:lang w:val="fr-FR"/>
        </w:rPr>
      </w:pPr>
    </w:p>
    <w:p w14:paraId="18300E9D" w14:textId="77777777" w:rsidR="00A53C65" w:rsidRPr="001D2B80" w:rsidRDefault="00A53C65" w:rsidP="00A53C65">
      <w:pPr>
        <w:pStyle w:val="PargrafodaLista"/>
        <w:numPr>
          <w:ilvl w:val="1"/>
          <w:numId w:val="1"/>
        </w:numPr>
        <w:tabs>
          <w:tab w:val="left" w:pos="922"/>
        </w:tabs>
        <w:ind w:right="215" w:firstLine="0"/>
        <w:rPr>
          <w:sz w:val="24"/>
          <w:lang w:val="fr-FR"/>
        </w:rPr>
        <w:sectPr w:rsidR="00A53C65" w:rsidRPr="001D2B80" w:rsidSect="00526DEC">
          <w:pgSz w:w="11910" w:h="16840"/>
          <w:pgMar w:top="2060" w:right="920" w:bottom="1140" w:left="920" w:header="0" w:footer="953" w:gutter="0"/>
          <w:cols w:space="720"/>
        </w:sectPr>
      </w:pPr>
      <w:r w:rsidRPr="001D2B80">
        <w:rPr>
          <w:sz w:val="24"/>
          <w:lang w:val="fr-FR"/>
        </w:rPr>
        <w:t xml:space="preserve">ZIG mettra à disposition sur l'Application les informations relatives aux Établissements enregistrés. Les </w:t>
      </w:r>
      <w:r>
        <w:rPr>
          <w:sz w:val="24"/>
          <w:lang w:val="fr-FR"/>
        </w:rPr>
        <w:t>Établissements peuvent</w:t>
      </w:r>
      <w:r w:rsidRPr="001D2B80">
        <w:rPr>
          <w:sz w:val="24"/>
          <w:lang w:val="fr-FR"/>
        </w:rPr>
        <w:t xml:space="preserve">, à tout moment et sans préavis, supprimer leur enregistrement de l'application, ou modifier tout le </w:t>
      </w:r>
      <w:r>
        <w:rPr>
          <w:sz w:val="24"/>
          <w:lang w:val="fr-FR"/>
        </w:rPr>
        <w:t>C</w:t>
      </w:r>
      <w:r w:rsidRPr="001D2B80">
        <w:rPr>
          <w:sz w:val="24"/>
          <w:lang w:val="fr-FR"/>
        </w:rPr>
        <w:t>ontenu, y compris les produits ou services et les prix.</w:t>
      </w:r>
    </w:p>
    <w:p w14:paraId="06AD59BB" w14:textId="77777777" w:rsidR="00A53C65" w:rsidRDefault="00A53C65" w:rsidP="00A53C65">
      <w:pPr>
        <w:pStyle w:val="Ttulo1"/>
        <w:numPr>
          <w:ilvl w:val="0"/>
          <w:numId w:val="3"/>
        </w:numPr>
        <w:tabs>
          <w:tab w:val="left" w:pos="922"/>
        </w:tabs>
        <w:spacing w:before="190"/>
        <w:ind w:hanging="709"/>
      </w:pPr>
      <w:r>
        <w:lastRenderedPageBreak/>
        <w:t>Confidentialité des Informations</w:t>
      </w:r>
    </w:p>
    <w:p w14:paraId="4358135B" w14:textId="77777777" w:rsidR="00A53C65" w:rsidRDefault="00A53C65" w:rsidP="00A53C65">
      <w:pPr>
        <w:pStyle w:val="Corpodetexto"/>
        <w:rPr>
          <w:rFonts w:ascii="Arial"/>
          <w:b/>
        </w:rPr>
      </w:pPr>
    </w:p>
    <w:p w14:paraId="60029EBB" w14:textId="6D19E785" w:rsidR="004C750A" w:rsidRPr="004C750A" w:rsidRDefault="00A53C65" w:rsidP="00A53C65">
      <w:pPr>
        <w:pStyle w:val="PargrafodaLista"/>
        <w:numPr>
          <w:ilvl w:val="1"/>
          <w:numId w:val="3"/>
        </w:numPr>
        <w:tabs>
          <w:tab w:val="left" w:pos="922"/>
        </w:tabs>
        <w:ind w:right="220" w:firstLine="0"/>
        <w:rPr>
          <w:sz w:val="24"/>
          <w:lang w:val="fr-FR"/>
        </w:rPr>
      </w:pPr>
      <w:r w:rsidRPr="006E58F3">
        <w:rPr>
          <w:sz w:val="24"/>
          <w:lang w:val="fr-FR"/>
        </w:rPr>
        <w:t>ZIG dispose d'une Politique de Confidentialité qui explique comment nous collectons, utilisons, stockons, traitons, divulguons et protégeons les informations de l'Utilisateur. L'utilisateur doit lire attentivement la Politique de Confidentialité, qui fait partie intégrante de ces Conditions et qui est disponible via le lien :</w:t>
      </w:r>
      <w:r w:rsidR="004C750A">
        <w:t xml:space="preserve"> </w:t>
      </w:r>
      <w:hyperlink r:id="rId12" w:history="1">
        <w:r w:rsidR="004C750A" w:rsidRPr="0096108A">
          <w:rPr>
            <w:rStyle w:val="Hyperlink"/>
          </w:rPr>
          <w:t>https://zig.fun/fr/termes-et-politiques/</w:t>
        </w:r>
      </w:hyperlink>
    </w:p>
    <w:p w14:paraId="7419AF19" w14:textId="77777777" w:rsidR="00A53C65" w:rsidRPr="006E58F3" w:rsidRDefault="00A53C65" w:rsidP="00A53C65">
      <w:pPr>
        <w:pStyle w:val="Corpodetexto"/>
        <w:rPr>
          <w:sz w:val="16"/>
          <w:lang w:val="fr-FR"/>
        </w:rPr>
      </w:pPr>
    </w:p>
    <w:p w14:paraId="185F3909" w14:textId="77777777" w:rsidR="00A53C65" w:rsidRPr="00C11B04" w:rsidRDefault="00A53C65" w:rsidP="00A53C65">
      <w:pPr>
        <w:pStyle w:val="Ttulo1"/>
        <w:numPr>
          <w:ilvl w:val="1"/>
          <w:numId w:val="3"/>
        </w:numPr>
        <w:tabs>
          <w:tab w:val="left" w:pos="921"/>
          <w:tab w:val="left" w:pos="922"/>
          <w:tab w:val="left" w:pos="1362"/>
          <w:tab w:val="left" w:pos="2511"/>
          <w:tab w:val="left" w:pos="4509"/>
          <w:tab w:val="left" w:pos="5685"/>
          <w:tab w:val="left" w:pos="6074"/>
          <w:tab w:val="left" w:pos="6730"/>
          <w:tab w:val="left" w:pos="7116"/>
          <w:tab w:val="left" w:pos="8824"/>
          <w:tab w:val="left" w:pos="9572"/>
        </w:tabs>
        <w:spacing w:before="92"/>
        <w:ind w:right="211" w:firstLine="0"/>
        <w:rPr>
          <w:lang w:val="fr-FR"/>
        </w:rPr>
      </w:pPr>
      <w:r w:rsidRPr="00C11B04">
        <w:rPr>
          <w:lang w:val="fr-FR"/>
        </w:rPr>
        <w:t>L'</w:t>
      </w:r>
      <w:r>
        <w:rPr>
          <w:lang w:val="fr-FR"/>
        </w:rPr>
        <w:t>U</w:t>
      </w:r>
      <w:r w:rsidRPr="00C11B04">
        <w:rPr>
          <w:lang w:val="fr-FR"/>
        </w:rPr>
        <w:t>tilisateur autorise expressément ZIG à partager avec les Établissements ses données personnelles et les informations relatives à son utilisation de l'Application.</w:t>
      </w:r>
    </w:p>
    <w:p w14:paraId="181BD7ED" w14:textId="77777777" w:rsidR="00A53C65" w:rsidRPr="00C11B04" w:rsidRDefault="00A53C65" w:rsidP="00A53C65">
      <w:pPr>
        <w:pStyle w:val="Corpodetexto"/>
        <w:rPr>
          <w:rFonts w:ascii="Arial"/>
          <w:b/>
          <w:lang w:val="fr-FR"/>
        </w:rPr>
      </w:pPr>
    </w:p>
    <w:p w14:paraId="7F3767C6" w14:textId="77777777" w:rsidR="00A53C65" w:rsidRPr="00A91F7D" w:rsidRDefault="00A53C65" w:rsidP="00A53C65">
      <w:pPr>
        <w:pStyle w:val="PargrafodaLista"/>
        <w:numPr>
          <w:ilvl w:val="2"/>
          <w:numId w:val="3"/>
        </w:numPr>
        <w:tabs>
          <w:tab w:val="left" w:pos="922"/>
        </w:tabs>
        <w:ind w:right="213" w:firstLine="0"/>
        <w:rPr>
          <w:rFonts w:ascii="Arial" w:hAnsi="Arial"/>
          <w:b/>
          <w:sz w:val="24"/>
          <w:lang w:val="fr-FR"/>
        </w:rPr>
      </w:pPr>
      <w:r w:rsidRPr="00A91F7D">
        <w:rPr>
          <w:rFonts w:ascii="Arial" w:hAnsi="Arial"/>
          <w:b/>
          <w:sz w:val="24"/>
          <w:lang w:val="fr-FR"/>
        </w:rPr>
        <w:t>De même, l'Utilisateur autorise ZIG à partager avec les prestataires de Services de Paiement les données personnelles fournies lors de l'Enregistrement.</w:t>
      </w:r>
    </w:p>
    <w:p w14:paraId="0B951E7A" w14:textId="77777777" w:rsidR="00A53C65" w:rsidRPr="00A91F7D" w:rsidRDefault="00A53C65" w:rsidP="00A53C65">
      <w:pPr>
        <w:pStyle w:val="Corpodetexto"/>
        <w:spacing w:before="1"/>
        <w:rPr>
          <w:rFonts w:ascii="Arial"/>
          <w:b/>
          <w:lang w:val="fr-FR"/>
        </w:rPr>
      </w:pPr>
    </w:p>
    <w:p w14:paraId="72BEF86C" w14:textId="77777777" w:rsidR="00A53C65" w:rsidRPr="002D43C3" w:rsidRDefault="00A53C65" w:rsidP="00A53C65">
      <w:pPr>
        <w:pStyle w:val="PargrafodaLista"/>
        <w:numPr>
          <w:ilvl w:val="1"/>
          <w:numId w:val="3"/>
        </w:numPr>
        <w:tabs>
          <w:tab w:val="left" w:pos="922"/>
        </w:tabs>
        <w:ind w:firstLine="0"/>
        <w:rPr>
          <w:sz w:val="24"/>
          <w:lang w:val="fr-FR"/>
        </w:rPr>
      </w:pPr>
      <w:r w:rsidRPr="002D43C3">
        <w:rPr>
          <w:sz w:val="24"/>
          <w:lang w:val="fr-FR"/>
        </w:rPr>
        <w:t>Dans certains cas, ZIG peut entrer en contact avec l'Utilisateur par e-mail, par téléphone ou par tout autre moyen de communication afin de résoudre toute question ou problème relatif à l'utilisation de l'Application, aux plaintes, aux demandes de retour d'information, ou au respect du présent Accord.</w:t>
      </w:r>
    </w:p>
    <w:p w14:paraId="234D39BA" w14:textId="77777777" w:rsidR="00A53C65" w:rsidRPr="002D43C3" w:rsidRDefault="00A53C65" w:rsidP="00A53C65">
      <w:pPr>
        <w:pStyle w:val="Corpodetexto"/>
        <w:rPr>
          <w:lang w:val="fr-FR"/>
        </w:rPr>
      </w:pPr>
    </w:p>
    <w:p w14:paraId="64AC5D06" w14:textId="77777777" w:rsidR="00A53C65" w:rsidRPr="0052095C" w:rsidRDefault="00A53C65" w:rsidP="00A53C65">
      <w:pPr>
        <w:pStyle w:val="PargrafodaLista"/>
        <w:numPr>
          <w:ilvl w:val="1"/>
          <w:numId w:val="3"/>
        </w:numPr>
        <w:tabs>
          <w:tab w:val="left" w:pos="922"/>
        </w:tabs>
        <w:ind w:left="921" w:right="0" w:hanging="709"/>
        <w:rPr>
          <w:sz w:val="24"/>
          <w:lang w:val="fr-FR"/>
        </w:rPr>
      </w:pPr>
      <w:r w:rsidRPr="0052095C">
        <w:rPr>
          <w:sz w:val="24"/>
          <w:lang w:val="fr-FR"/>
        </w:rPr>
        <w:t>L'</w:t>
      </w:r>
      <w:r>
        <w:rPr>
          <w:sz w:val="24"/>
          <w:lang w:val="fr-FR"/>
        </w:rPr>
        <w:t>U</w:t>
      </w:r>
      <w:r w:rsidRPr="0052095C">
        <w:rPr>
          <w:sz w:val="24"/>
          <w:lang w:val="fr-FR"/>
        </w:rPr>
        <w:t>tilisateur autorise l'enregistrement et le stockage de toutes les communications.</w:t>
      </w:r>
    </w:p>
    <w:p w14:paraId="4379A1D2" w14:textId="77777777" w:rsidR="00A53C65" w:rsidRPr="0052095C" w:rsidRDefault="00A53C65" w:rsidP="00A53C65">
      <w:pPr>
        <w:pStyle w:val="Corpodetexto"/>
        <w:rPr>
          <w:lang w:val="fr-FR"/>
        </w:rPr>
      </w:pPr>
    </w:p>
    <w:p w14:paraId="2C41CBAF" w14:textId="77777777" w:rsidR="00A53C65" w:rsidRPr="00604E1F" w:rsidRDefault="00A53C65" w:rsidP="00A53C65">
      <w:pPr>
        <w:pStyle w:val="PargrafodaLista"/>
        <w:numPr>
          <w:ilvl w:val="1"/>
          <w:numId w:val="3"/>
        </w:numPr>
        <w:tabs>
          <w:tab w:val="left" w:pos="922"/>
        </w:tabs>
        <w:ind w:right="207" w:firstLine="0"/>
        <w:rPr>
          <w:sz w:val="24"/>
          <w:lang w:val="fr-FR"/>
        </w:rPr>
      </w:pPr>
      <w:r w:rsidRPr="00604E1F">
        <w:rPr>
          <w:sz w:val="24"/>
          <w:lang w:val="fr-FR"/>
        </w:rPr>
        <w:t>L'Utilisateur consent à ce que ZIG lui envoie des communications par e-mail et de la publicité concernant les Services et les mises à jour de l'Application.</w:t>
      </w:r>
    </w:p>
    <w:p w14:paraId="732FBC9B" w14:textId="77777777" w:rsidR="00A53C65" w:rsidRPr="00604E1F" w:rsidRDefault="00A53C65" w:rsidP="00A53C65">
      <w:pPr>
        <w:pStyle w:val="Corpodetexto"/>
        <w:rPr>
          <w:lang w:val="fr-FR"/>
        </w:rPr>
      </w:pPr>
    </w:p>
    <w:p w14:paraId="096383D1" w14:textId="77777777" w:rsidR="00A53C65" w:rsidRPr="00787930" w:rsidRDefault="00A53C65" w:rsidP="00A53C65">
      <w:pPr>
        <w:pStyle w:val="PargrafodaLista"/>
        <w:numPr>
          <w:ilvl w:val="1"/>
          <w:numId w:val="3"/>
        </w:numPr>
        <w:tabs>
          <w:tab w:val="left" w:pos="922"/>
        </w:tabs>
        <w:ind w:right="218" w:firstLine="0"/>
        <w:rPr>
          <w:sz w:val="24"/>
          <w:lang w:val="fr-FR"/>
        </w:rPr>
      </w:pPr>
      <w:r w:rsidRPr="00787930">
        <w:rPr>
          <w:sz w:val="24"/>
          <w:lang w:val="fr-FR"/>
        </w:rPr>
        <w:t>ZIG assistera et coopérera avec toute autorité judiciaire, réglementaire ou autre autorité publique demandant des informations, et pourra dans ce cas fournir toute information concernant l'Utilisateur ou son utilisation de l'Application.</w:t>
      </w:r>
    </w:p>
    <w:p w14:paraId="49C4A5FE" w14:textId="77777777" w:rsidR="00A53C65" w:rsidRPr="00787930" w:rsidRDefault="00A53C65" w:rsidP="00A53C65">
      <w:pPr>
        <w:pStyle w:val="Corpodetexto"/>
        <w:rPr>
          <w:lang w:val="fr-FR"/>
        </w:rPr>
      </w:pPr>
    </w:p>
    <w:p w14:paraId="1820DC8A" w14:textId="77777777" w:rsidR="00A53C65" w:rsidRDefault="00A53C65" w:rsidP="00A53C65">
      <w:pPr>
        <w:pStyle w:val="Ttulo1"/>
        <w:numPr>
          <w:ilvl w:val="0"/>
          <w:numId w:val="3"/>
        </w:numPr>
        <w:tabs>
          <w:tab w:val="left" w:pos="921"/>
          <w:tab w:val="left" w:pos="922"/>
        </w:tabs>
        <w:spacing w:before="1"/>
        <w:ind w:hanging="709"/>
      </w:pPr>
      <w:r>
        <w:t>Propriété Intellectuelle</w:t>
      </w:r>
    </w:p>
    <w:p w14:paraId="3FB956C0" w14:textId="77777777" w:rsidR="00A53C65" w:rsidRDefault="00A53C65" w:rsidP="00A53C65">
      <w:pPr>
        <w:pStyle w:val="Corpodetexto"/>
        <w:spacing w:before="11"/>
        <w:rPr>
          <w:rFonts w:ascii="Arial"/>
          <w:b/>
          <w:sz w:val="23"/>
        </w:rPr>
      </w:pPr>
    </w:p>
    <w:p w14:paraId="4441DB91" w14:textId="77777777" w:rsidR="00A53C65" w:rsidRPr="00017165" w:rsidRDefault="00A53C65" w:rsidP="00A53C65">
      <w:pPr>
        <w:pStyle w:val="PargrafodaLista"/>
        <w:numPr>
          <w:ilvl w:val="1"/>
          <w:numId w:val="3"/>
        </w:numPr>
        <w:tabs>
          <w:tab w:val="left" w:pos="922"/>
        </w:tabs>
        <w:ind w:firstLine="0"/>
        <w:rPr>
          <w:sz w:val="24"/>
          <w:lang w:val="fr-FR"/>
        </w:rPr>
      </w:pPr>
      <w:r w:rsidRPr="00017165">
        <w:rPr>
          <w:spacing w:val="-1"/>
          <w:sz w:val="24"/>
          <w:lang w:val="fr-FR"/>
        </w:rPr>
        <w:t>ZIG et ses fournisseurs de Contenu détiennent tous les droits sur le code source, le logiciel, l'adresse électronique, le mode de fonctionnement, les photographies, les images, les logos, les dessins, les marques, les textes, les graphiques, les icônes, les clips audio, les téléchargements numériques, les compilations de données, les vidéos, les signes distinctifs et les informations de l'Application et des Fonctionnalités, qui sont tous protégés par la loi brésilienne en vigueur.</w:t>
      </w:r>
    </w:p>
    <w:p w14:paraId="2D911F05" w14:textId="77777777" w:rsidR="00A53C65" w:rsidRPr="00017165" w:rsidRDefault="00A53C65" w:rsidP="00A53C65">
      <w:pPr>
        <w:pStyle w:val="Corpodetexto"/>
        <w:rPr>
          <w:lang w:val="fr-FR"/>
        </w:rPr>
      </w:pPr>
    </w:p>
    <w:p w14:paraId="335FD863" w14:textId="753CF0BE" w:rsidR="00A53C65" w:rsidRDefault="00EA1139" w:rsidP="00EA1139">
      <w:pPr>
        <w:pStyle w:val="Corpodetexto"/>
        <w:numPr>
          <w:ilvl w:val="1"/>
          <w:numId w:val="3"/>
        </w:numPr>
        <w:spacing w:before="1"/>
        <w:ind w:firstLine="71"/>
        <w:jc w:val="both"/>
        <w:rPr>
          <w:szCs w:val="22"/>
          <w:lang w:val="fr-FR"/>
        </w:rPr>
      </w:pPr>
      <w:r>
        <w:rPr>
          <w:szCs w:val="22"/>
          <w:lang w:val="fr-FR"/>
        </w:rPr>
        <w:t xml:space="preserve">   </w:t>
      </w:r>
      <w:r w:rsidR="00A53C65" w:rsidRPr="008E4C83">
        <w:rPr>
          <w:szCs w:val="22"/>
          <w:lang w:val="fr-FR"/>
        </w:rPr>
        <w:t xml:space="preserve">Sous peine de sanctions prévues par la législation en vigueur, toute reproduction, totale ou partielle, permanente ou provisoire, gratuite ou onéreuse, même sans modification, de tout Contenu, de l’Application et des Fonctionnalités est interdite à l’Utilisateur, même par le biais d’un </w:t>
      </w:r>
      <w:r w:rsidR="00A53C65" w:rsidRPr="008E4C83">
        <w:rPr>
          <w:i/>
          <w:iCs/>
          <w:szCs w:val="22"/>
          <w:lang w:val="fr-FR"/>
        </w:rPr>
        <w:t>lien hypertexte</w:t>
      </w:r>
      <w:r w:rsidR="00A53C65" w:rsidRPr="008E4C83">
        <w:rPr>
          <w:szCs w:val="22"/>
          <w:lang w:val="fr-FR"/>
        </w:rPr>
        <w:t>, sans l’autorisation écrite expresse de ZIG, même s’il s’agit de références et/ou de publicités sur des sites Web ou tout autre moyen de diffusion d’informations.</w:t>
      </w:r>
    </w:p>
    <w:p w14:paraId="7EFD1212" w14:textId="77777777" w:rsidR="00A53C65" w:rsidRPr="008E4C83" w:rsidRDefault="00A53C65" w:rsidP="00A53C65">
      <w:pPr>
        <w:pStyle w:val="Corpodetexto"/>
        <w:spacing w:before="1"/>
        <w:rPr>
          <w:lang w:val="fr-FR"/>
        </w:rPr>
      </w:pPr>
    </w:p>
    <w:p w14:paraId="4DAB4103" w14:textId="77777777" w:rsidR="00A53C65" w:rsidRDefault="00A53C65" w:rsidP="00A53C65">
      <w:pPr>
        <w:pStyle w:val="Ttulo1"/>
        <w:numPr>
          <w:ilvl w:val="0"/>
          <w:numId w:val="3"/>
        </w:numPr>
        <w:tabs>
          <w:tab w:val="left" w:pos="921"/>
          <w:tab w:val="left" w:pos="922"/>
        </w:tabs>
        <w:ind w:hanging="709"/>
        <w:rPr>
          <w:lang w:val="fr-FR"/>
        </w:rPr>
      </w:pPr>
      <w:r w:rsidRPr="00F573A3">
        <w:rPr>
          <w:lang w:val="fr-FR"/>
        </w:rPr>
        <w:t xml:space="preserve">Durée, </w:t>
      </w:r>
      <w:r>
        <w:rPr>
          <w:lang w:val="fr-FR"/>
        </w:rPr>
        <w:t>R</w:t>
      </w:r>
      <w:r w:rsidRPr="00F573A3">
        <w:rPr>
          <w:lang w:val="fr-FR"/>
        </w:rPr>
        <w:t xml:space="preserve">ésiliation et </w:t>
      </w:r>
      <w:r>
        <w:rPr>
          <w:lang w:val="fr-FR"/>
        </w:rPr>
        <w:t>M</w:t>
      </w:r>
      <w:r w:rsidRPr="00F573A3">
        <w:rPr>
          <w:lang w:val="fr-FR"/>
        </w:rPr>
        <w:t>odifications de l'Accord</w:t>
      </w:r>
    </w:p>
    <w:p w14:paraId="3DE9EF53" w14:textId="77777777" w:rsidR="00A53C65" w:rsidRPr="00F573A3" w:rsidRDefault="00A53C65" w:rsidP="00A53C65">
      <w:pPr>
        <w:pStyle w:val="Ttulo1"/>
        <w:tabs>
          <w:tab w:val="left" w:pos="921"/>
          <w:tab w:val="left" w:pos="922"/>
        </w:tabs>
        <w:ind w:left="212"/>
        <w:rPr>
          <w:lang w:val="fr-FR"/>
        </w:rPr>
      </w:pPr>
    </w:p>
    <w:p w14:paraId="18E8355F" w14:textId="77777777" w:rsidR="00A53C65" w:rsidRDefault="00A53C65" w:rsidP="00A53C65">
      <w:pPr>
        <w:pStyle w:val="PargrafodaLista"/>
        <w:numPr>
          <w:ilvl w:val="1"/>
          <w:numId w:val="3"/>
        </w:numPr>
        <w:tabs>
          <w:tab w:val="left" w:pos="922"/>
        </w:tabs>
        <w:ind w:right="215" w:firstLine="0"/>
        <w:rPr>
          <w:sz w:val="24"/>
          <w:lang w:val="fr-FR"/>
        </w:rPr>
      </w:pPr>
      <w:r w:rsidRPr="00C462F1">
        <w:rPr>
          <w:sz w:val="24"/>
          <w:lang w:val="fr-FR"/>
        </w:rPr>
        <w:t xml:space="preserve">Le présent </w:t>
      </w:r>
      <w:r w:rsidR="00EC35E3">
        <w:rPr>
          <w:sz w:val="24"/>
          <w:lang w:val="fr-FR"/>
        </w:rPr>
        <w:t>Accord</w:t>
      </w:r>
      <w:r w:rsidRPr="00C462F1">
        <w:rPr>
          <w:sz w:val="24"/>
          <w:lang w:val="fr-FR"/>
        </w:rPr>
        <w:t xml:space="preserve"> entre en vigueur à la date de </w:t>
      </w:r>
      <w:r w:rsidR="00EC35E3">
        <w:rPr>
          <w:sz w:val="24"/>
          <w:lang w:val="fr-FR"/>
        </w:rPr>
        <w:t>son</w:t>
      </w:r>
      <w:r w:rsidRPr="00C462F1">
        <w:rPr>
          <w:sz w:val="24"/>
          <w:lang w:val="fr-FR"/>
        </w:rPr>
        <w:t xml:space="preserve"> acceptation par l'</w:t>
      </w:r>
      <w:r w:rsidR="00EC35E3">
        <w:rPr>
          <w:sz w:val="24"/>
          <w:lang w:val="fr-FR"/>
        </w:rPr>
        <w:t>U</w:t>
      </w:r>
      <w:r w:rsidRPr="00C462F1">
        <w:rPr>
          <w:sz w:val="24"/>
          <w:lang w:val="fr-FR"/>
        </w:rPr>
        <w:t>tilisateur et reste</w:t>
      </w:r>
      <w:r w:rsidR="00EC35E3">
        <w:rPr>
          <w:sz w:val="24"/>
          <w:lang w:val="fr-FR"/>
        </w:rPr>
        <w:t xml:space="preserve"> </w:t>
      </w:r>
      <w:r w:rsidRPr="00C462F1">
        <w:rPr>
          <w:sz w:val="24"/>
          <w:lang w:val="fr-FR"/>
        </w:rPr>
        <w:t>en vigueur pour une durée indéterminée.</w:t>
      </w:r>
    </w:p>
    <w:p w14:paraId="0742CD90" w14:textId="77777777" w:rsidR="006A47CC" w:rsidRDefault="006A47CC" w:rsidP="00604A06">
      <w:pPr>
        <w:tabs>
          <w:tab w:val="left" w:pos="922"/>
        </w:tabs>
        <w:ind w:right="215"/>
        <w:rPr>
          <w:sz w:val="24"/>
          <w:lang w:val="fr-FR"/>
        </w:rPr>
      </w:pPr>
    </w:p>
    <w:p w14:paraId="0270F407" w14:textId="77777777" w:rsidR="00604A06" w:rsidRDefault="00604A06" w:rsidP="00604A06">
      <w:pPr>
        <w:tabs>
          <w:tab w:val="left" w:pos="922"/>
        </w:tabs>
        <w:ind w:right="215"/>
        <w:rPr>
          <w:sz w:val="24"/>
          <w:lang w:val="fr-FR"/>
        </w:rPr>
      </w:pPr>
    </w:p>
    <w:p w14:paraId="528F17D2" w14:textId="424E65F8" w:rsidR="00604A06" w:rsidRPr="00604A06" w:rsidRDefault="00604A06" w:rsidP="00604A06">
      <w:pPr>
        <w:tabs>
          <w:tab w:val="left" w:pos="922"/>
        </w:tabs>
        <w:ind w:right="215"/>
        <w:rPr>
          <w:sz w:val="24"/>
          <w:lang w:val="fr-FR"/>
        </w:rPr>
        <w:sectPr w:rsidR="00604A06" w:rsidRPr="00604A06" w:rsidSect="00526DEC">
          <w:pgSz w:w="11910" w:h="16840"/>
          <w:pgMar w:top="2060" w:right="920" w:bottom="1140" w:left="920" w:header="0" w:footer="953" w:gutter="0"/>
          <w:cols w:space="720"/>
        </w:sectPr>
      </w:pPr>
    </w:p>
    <w:p w14:paraId="20EFC821" w14:textId="77777777" w:rsidR="004C750A" w:rsidRPr="004C750A" w:rsidRDefault="004C750A" w:rsidP="004C750A">
      <w:pPr>
        <w:pStyle w:val="PargrafodaLista"/>
        <w:tabs>
          <w:tab w:val="left" w:pos="142"/>
        </w:tabs>
        <w:spacing w:before="190"/>
        <w:ind w:left="-567" w:right="-568"/>
        <w:rPr>
          <w:lang w:val="fr-FR"/>
        </w:rPr>
      </w:pPr>
    </w:p>
    <w:p w14:paraId="2BE009A9" w14:textId="77777777" w:rsidR="004C750A" w:rsidRPr="004C750A" w:rsidRDefault="004C750A" w:rsidP="004C750A">
      <w:pPr>
        <w:pStyle w:val="PargrafodaLista"/>
        <w:tabs>
          <w:tab w:val="left" w:pos="142"/>
        </w:tabs>
        <w:spacing w:before="190"/>
        <w:ind w:left="-567" w:right="-568"/>
        <w:rPr>
          <w:lang w:val="fr-FR"/>
        </w:rPr>
      </w:pPr>
    </w:p>
    <w:p w14:paraId="5691B6DE" w14:textId="29DD5A5A" w:rsidR="00A53C65" w:rsidRPr="00DD2459" w:rsidRDefault="00A53C65" w:rsidP="00407A60">
      <w:pPr>
        <w:pStyle w:val="PargrafodaLista"/>
        <w:numPr>
          <w:ilvl w:val="1"/>
          <w:numId w:val="3"/>
        </w:numPr>
        <w:tabs>
          <w:tab w:val="left" w:pos="142"/>
        </w:tabs>
        <w:spacing w:before="190"/>
        <w:ind w:left="-567" w:right="-568" w:firstLine="0"/>
        <w:rPr>
          <w:lang w:val="fr-FR"/>
        </w:rPr>
      </w:pPr>
      <w:r w:rsidRPr="00DD2459">
        <w:rPr>
          <w:sz w:val="24"/>
          <w:lang w:val="fr-FR"/>
        </w:rPr>
        <w:t>Le présent Accord prendra fin immédiatement et sans préavis dans le cas où : (i) l'Enregistrement de l'Utilisateur est annulé ou refusé ; (ii) les Services cessent d'être fournis par ZIG en raison de l'interruption de l'Application ; (iii) les autorités compétentes suspendent l'exécution des Services ; ou (iv) un événement imprévu ou un cas de force majeure empêche l'exécution des Services.</w:t>
      </w:r>
    </w:p>
    <w:p w14:paraId="2F214BD9" w14:textId="77777777" w:rsidR="00A53C65" w:rsidRPr="00DD2459" w:rsidRDefault="00A53C65" w:rsidP="00A53C65">
      <w:pPr>
        <w:pStyle w:val="PargrafodaLista"/>
        <w:tabs>
          <w:tab w:val="left" w:pos="922"/>
        </w:tabs>
        <w:spacing w:before="190"/>
        <w:ind w:right="215"/>
        <w:rPr>
          <w:lang w:val="fr-FR"/>
        </w:rPr>
      </w:pPr>
    </w:p>
    <w:p w14:paraId="2B679E92" w14:textId="77777777" w:rsidR="00A53C65" w:rsidRPr="00697E7E" w:rsidRDefault="00A53C65" w:rsidP="00407A60">
      <w:pPr>
        <w:pStyle w:val="PargrafodaLista"/>
        <w:numPr>
          <w:ilvl w:val="1"/>
          <w:numId w:val="3"/>
        </w:numPr>
        <w:tabs>
          <w:tab w:val="left" w:pos="142"/>
        </w:tabs>
        <w:ind w:left="-567" w:right="-568" w:firstLine="0"/>
        <w:rPr>
          <w:sz w:val="24"/>
          <w:lang w:val="fr-FR"/>
        </w:rPr>
      </w:pPr>
      <w:r w:rsidRPr="00697E7E">
        <w:rPr>
          <w:sz w:val="24"/>
          <w:lang w:val="fr-FR"/>
        </w:rPr>
        <w:t>ZIG se réserve le droit, à tout moment et à sa seule et unique discrétion, de mettre fin à ses activités commerciales et de cesser de fournir les Services par le biais de l'Application.</w:t>
      </w:r>
    </w:p>
    <w:p w14:paraId="413B1F9B" w14:textId="77777777" w:rsidR="00A53C65" w:rsidRPr="00697E7E" w:rsidRDefault="00A53C65" w:rsidP="00A53C65">
      <w:pPr>
        <w:pStyle w:val="Corpodetexto"/>
        <w:rPr>
          <w:lang w:val="fr-FR"/>
        </w:rPr>
      </w:pPr>
    </w:p>
    <w:p w14:paraId="14384B9D" w14:textId="77777777" w:rsidR="00A53C65" w:rsidRPr="00B003A9" w:rsidRDefault="00A53C65" w:rsidP="00407A60">
      <w:pPr>
        <w:pStyle w:val="PargrafodaLista"/>
        <w:numPr>
          <w:ilvl w:val="1"/>
          <w:numId w:val="3"/>
        </w:numPr>
        <w:tabs>
          <w:tab w:val="left" w:pos="142"/>
        </w:tabs>
        <w:ind w:left="-567" w:right="-568" w:firstLine="0"/>
        <w:rPr>
          <w:sz w:val="24"/>
          <w:lang w:val="fr-FR"/>
        </w:rPr>
      </w:pPr>
      <w:r w:rsidRPr="00B003A9">
        <w:rPr>
          <w:sz w:val="24"/>
          <w:lang w:val="fr-FR"/>
        </w:rPr>
        <w:t>Cet Accord sera révisé par ZIG de temps à autre afin d'ajuster la prestation des Services et l'utilisation de l'Application. ZIG peut amender cet Accord en supprimant, modifiant ou insérant des dispositions ou des conditions à sa seule discrétion et sans préavis, et l'Utilisateur devra prendre connaissance de l'Accord mis à jour avant de compléter l'Enregistrement et d'utiliser l'Application. Si l'</w:t>
      </w:r>
      <w:r>
        <w:rPr>
          <w:sz w:val="24"/>
          <w:lang w:val="fr-FR"/>
        </w:rPr>
        <w:t>U</w:t>
      </w:r>
      <w:r w:rsidRPr="00B003A9">
        <w:rPr>
          <w:sz w:val="24"/>
          <w:lang w:val="fr-FR"/>
        </w:rPr>
        <w:t>tilisateur n'est pas d'accord avec les changements apportés aux Conditions, il ne pourra pas utiliser l'Application.</w:t>
      </w:r>
    </w:p>
    <w:p w14:paraId="4EB97264" w14:textId="77777777" w:rsidR="00A53C65" w:rsidRPr="00B003A9" w:rsidRDefault="00A53C65" w:rsidP="00A53C65">
      <w:pPr>
        <w:pStyle w:val="Corpodetexto"/>
        <w:spacing w:before="1"/>
        <w:rPr>
          <w:lang w:val="fr-FR"/>
        </w:rPr>
      </w:pPr>
    </w:p>
    <w:p w14:paraId="3B66548C" w14:textId="77777777" w:rsidR="00A53C65" w:rsidRPr="00FA5C7B" w:rsidRDefault="00A53C65" w:rsidP="00407A60">
      <w:pPr>
        <w:pStyle w:val="PargrafodaLista"/>
        <w:numPr>
          <w:ilvl w:val="1"/>
          <w:numId w:val="3"/>
        </w:numPr>
        <w:tabs>
          <w:tab w:val="left" w:pos="142"/>
        </w:tabs>
        <w:ind w:left="-567" w:right="-568" w:firstLine="0"/>
        <w:rPr>
          <w:lang w:val="fr-FR"/>
        </w:rPr>
      </w:pPr>
      <w:r w:rsidRPr="00FA5C7B">
        <w:rPr>
          <w:sz w:val="24"/>
          <w:lang w:val="fr-FR"/>
        </w:rPr>
        <w:t>En cas de modifications substantielles, l'Utilisateur en sera informé par e-mail ou par un message disponible dans l'Application. Si l'Utilisateur n'est pas d'accord avec la modification, il peut demander l'annulation de son inscription et cesser d'utiliser les Services fournis. La poursuite de l'utilisation de l'application est considérée comme une acceptation des modifications apportées aux conditions.</w:t>
      </w:r>
    </w:p>
    <w:p w14:paraId="5FC6601D" w14:textId="77777777" w:rsidR="00A53C65" w:rsidRPr="00FA5C7B" w:rsidRDefault="00A53C65" w:rsidP="00A53C65">
      <w:pPr>
        <w:pStyle w:val="PargrafodaLista"/>
        <w:rPr>
          <w:lang w:val="fr-FR"/>
        </w:rPr>
      </w:pPr>
    </w:p>
    <w:p w14:paraId="58622FE5" w14:textId="77777777" w:rsidR="00A53C65" w:rsidRPr="00FA5C7B" w:rsidRDefault="00A53C65" w:rsidP="00A53C65">
      <w:pPr>
        <w:tabs>
          <w:tab w:val="left" w:pos="922"/>
        </w:tabs>
        <w:ind w:right="208"/>
        <w:rPr>
          <w:lang w:val="fr-FR"/>
        </w:rPr>
      </w:pPr>
    </w:p>
    <w:p w14:paraId="49D44B98" w14:textId="1B10E96E" w:rsidR="00A53C65" w:rsidRPr="009C2E6C" w:rsidRDefault="00A53C65" w:rsidP="00640C3A">
      <w:pPr>
        <w:pStyle w:val="Ttulo1"/>
        <w:numPr>
          <w:ilvl w:val="0"/>
          <w:numId w:val="3"/>
        </w:numPr>
        <w:tabs>
          <w:tab w:val="left" w:pos="142"/>
        </w:tabs>
        <w:ind w:hanging="1488"/>
      </w:pPr>
      <w:r w:rsidRPr="00407A60">
        <w:rPr>
          <w:lang w:val="fr-FR"/>
        </w:rPr>
        <w:t xml:space="preserve">Dispositions </w:t>
      </w:r>
      <w:r w:rsidR="00DA5FF1">
        <w:rPr>
          <w:lang w:val="fr-FR"/>
        </w:rPr>
        <w:t>G</w:t>
      </w:r>
      <w:r w:rsidRPr="00407A60">
        <w:rPr>
          <w:lang w:val="fr-FR"/>
        </w:rPr>
        <w:t>énérales</w:t>
      </w:r>
    </w:p>
    <w:p w14:paraId="556B2A9F" w14:textId="77777777" w:rsidR="009C2E6C" w:rsidRDefault="009C2E6C" w:rsidP="009C2E6C">
      <w:pPr>
        <w:pStyle w:val="Ttulo1"/>
        <w:tabs>
          <w:tab w:val="left" w:pos="142"/>
        </w:tabs>
        <w:ind w:left="0"/>
      </w:pPr>
    </w:p>
    <w:p w14:paraId="7064D32B" w14:textId="77777777" w:rsidR="00A53C65" w:rsidRDefault="00A53C65" w:rsidP="00A53C65">
      <w:pPr>
        <w:pStyle w:val="Corpodetexto"/>
        <w:rPr>
          <w:rFonts w:ascii="Arial"/>
          <w:b/>
        </w:rPr>
      </w:pPr>
    </w:p>
    <w:p w14:paraId="6706075D" w14:textId="592EB659" w:rsidR="00A53C65" w:rsidRPr="00F873D8" w:rsidRDefault="00407A60" w:rsidP="006226D9">
      <w:pPr>
        <w:pStyle w:val="PargrafodaLista"/>
        <w:numPr>
          <w:ilvl w:val="1"/>
          <w:numId w:val="6"/>
        </w:numPr>
        <w:spacing w:before="1"/>
        <w:ind w:left="-567" w:right="-568" w:firstLine="0"/>
        <w:rPr>
          <w:sz w:val="24"/>
          <w:lang w:val="fr-FR"/>
        </w:rPr>
      </w:pPr>
      <w:r>
        <w:rPr>
          <w:sz w:val="24"/>
          <w:lang w:val="fr-FR"/>
        </w:rPr>
        <w:t xml:space="preserve">   </w:t>
      </w:r>
      <w:r w:rsidR="00A53C65" w:rsidRPr="00F873D8">
        <w:rPr>
          <w:sz w:val="24"/>
          <w:lang w:val="fr-FR"/>
        </w:rPr>
        <w:t>ZIG n'offre aucune garantie, expresse ou implicite, concernant les informations ou le</w:t>
      </w:r>
      <w:r w:rsidR="009C2E6C">
        <w:rPr>
          <w:sz w:val="24"/>
          <w:lang w:val="fr-FR"/>
        </w:rPr>
        <w:t xml:space="preserve"> </w:t>
      </w:r>
      <w:r w:rsidR="00A53C65" w:rsidRPr="00F873D8">
        <w:rPr>
          <w:sz w:val="24"/>
          <w:lang w:val="fr-FR"/>
        </w:rPr>
        <w:t>Contenu disponibles sur l'Application, et il est de la responsabilité de l'Utilisateur de vérifier l'authenticité et la fiabilité de toutes les informations postées par les Établissements sur l'Application.</w:t>
      </w:r>
    </w:p>
    <w:p w14:paraId="6D55669B" w14:textId="77777777" w:rsidR="00A53C65" w:rsidRPr="00F873D8" w:rsidRDefault="00A53C65" w:rsidP="006226D9">
      <w:pPr>
        <w:pStyle w:val="Corpodetexto"/>
        <w:spacing w:before="11"/>
        <w:jc w:val="both"/>
        <w:rPr>
          <w:sz w:val="23"/>
          <w:lang w:val="fr-FR"/>
        </w:rPr>
      </w:pPr>
    </w:p>
    <w:p w14:paraId="004E30C3" w14:textId="57E5BF64" w:rsidR="00A53C65" w:rsidRPr="006226D9" w:rsidRDefault="006226D9" w:rsidP="006226D9">
      <w:pPr>
        <w:tabs>
          <w:tab w:val="left" w:pos="142"/>
        </w:tabs>
        <w:ind w:left="-567" w:right="-568"/>
        <w:jc w:val="both"/>
        <w:rPr>
          <w:sz w:val="24"/>
          <w:lang w:val="fr-FR"/>
        </w:rPr>
      </w:pPr>
      <w:r>
        <w:rPr>
          <w:sz w:val="24"/>
          <w:lang w:val="fr-FR"/>
        </w:rPr>
        <w:t xml:space="preserve">9.2      </w:t>
      </w:r>
      <w:r w:rsidR="00A53C65" w:rsidRPr="006226D9">
        <w:rPr>
          <w:sz w:val="24"/>
          <w:lang w:val="fr-FR"/>
        </w:rPr>
        <w:t>Si un terme, une clause ou une disposition du présent Accord est jugé(e) invalide ou inapplicable, cette invalidité ou inapplicabilité n'affectera pas les autres termes, clauses ou dispositions contenus dans le présent Accord, qui resteront pleinement en vigueur.</w:t>
      </w:r>
    </w:p>
    <w:p w14:paraId="52B16468" w14:textId="77777777" w:rsidR="00A53C65" w:rsidRPr="0039395D" w:rsidRDefault="00A53C65" w:rsidP="006226D9">
      <w:pPr>
        <w:pStyle w:val="Corpodetexto"/>
        <w:jc w:val="both"/>
        <w:rPr>
          <w:lang w:val="fr-FR"/>
        </w:rPr>
      </w:pPr>
    </w:p>
    <w:p w14:paraId="2F61900D" w14:textId="7420538B" w:rsidR="00A53C65" w:rsidRDefault="006226D9" w:rsidP="006226D9">
      <w:pPr>
        <w:pStyle w:val="PargrafodaLista"/>
        <w:numPr>
          <w:ilvl w:val="1"/>
          <w:numId w:val="7"/>
        </w:numPr>
        <w:ind w:right="-568" w:hanging="218"/>
        <w:rPr>
          <w:sz w:val="24"/>
          <w:lang w:val="fr-FR"/>
        </w:rPr>
      </w:pPr>
      <w:r>
        <w:rPr>
          <w:sz w:val="24"/>
          <w:lang w:val="fr-FR"/>
        </w:rPr>
        <w:t xml:space="preserve">  </w:t>
      </w:r>
      <w:r w:rsidR="001631E8" w:rsidRPr="001631E8">
        <w:rPr>
          <w:sz w:val="24"/>
          <w:lang w:val="fr-FR"/>
        </w:rPr>
        <w:t>L'utilisateur reconnaît et accepte que, quel que soit le lieu où les services sont utilisés,</w:t>
      </w:r>
      <w:r w:rsidR="001631E8">
        <w:rPr>
          <w:sz w:val="24"/>
          <w:lang w:val="fr-FR"/>
        </w:rPr>
        <w:t xml:space="preserve"> </w:t>
      </w:r>
      <w:r w:rsidR="001631E8" w:rsidRPr="001631E8">
        <w:rPr>
          <w:sz w:val="24"/>
          <w:lang w:val="fr-FR"/>
        </w:rPr>
        <w:t>la relation entre les parties est toujours soumise au droit local.</w:t>
      </w:r>
    </w:p>
    <w:p w14:paraId="7A3785F1" w14:textId="77777777" w:rsidR="001631E8" w:rsidRPr="001631E8" w:rsidRDefault="001631E8" w:rsidP="001631E8">
      <w:pPr>
        <w:pStyle w:val="PargrafodaLista"/>
        <w:ind w:left="-349" w:right="-568"/>
        <w:rPr>
          <w:sz w:val="24"/>
          <w:lang w:val="fr-FR"/>
        </w:rPr>
      </w:pPr>
    </w:p>
    <w:p w14:paraId="3CEEA542" w14:textId="77777777" w:rsidR="00777CC4" w:rsidRDefault="000C5F79" w:rsidP="00A53C65">
      <w:pPr>
        <w:pStyle w:val="PargrafodaLista"/>
        <w:numPr>
          <w:ilvl w:val="1"/>
          <w:numId w:val="7"/>
        </w:numPr>
        <w:tabs>
          <w:tab w:val="left" w:pos="142"/>
        </w:tabs>
        <w:spacing w:before="1"/>
        <w:ind w:left="-567" w:right="-568" w:firstLine="0"/>
        <w:rPr>
          <w:lang w:val="fr-FR"/>
        </w:rPr>
      </w:pPr>
      <w:r w:rsidRPr="000C5F79">
        <w:rPr>
          <w:lang w:val="fr-FR"/>
        </w:rPr>
        <w:t>Le Forum de la ville de Lisbonne est choisi comme compétent pour résoudre les litiges et/ou les réclamations relatifs au présent contrat.</w:t>
      </w:r>
    </w:p>
    <w:p w14:paraId="2A46B2B7" w14:textId="77777777" w:rsidR="00777CC4" w:rsidRPr="00777CC4" w:rsidRDefault="00777CC4" w:rsidP="00777CC4">
      <w:pPr>
        <w:pStyle w:val="PargrafodaLista"/>
        <w:rPr>
          <w:lang w:val="fr-FR"/>
        </w:rPr>
      </w:pPr>
    </w:p>
    <w:p w14:paraId="7D69B84C" w14:textId="711E92B2" w:rsidR="00A53C65" w:rsidRDefault="00777CC4" w:rsidP="00777CC4">
      <w:pPr>
        <w:pStyle w:val="PargrafodaLista"/>
        <w:tabs>
          <w:tab w:val="left" w:pos="142"/>
        </w:tabs>
        <w:spacing w:before="1"/>
        <w:ind w:left="-567" w:right="-568"/>
        <w:rPr>
          <w:lang w:val="fr-FR"/>
        </w:rPr>
      </w:pPr>
      <w:r w:rsidRPr="00777CC4">
        <w:rPr>
          <w:lang w:val="fr-FR"/>
        </w:rPr>
        <w:t>Version mise à jour le 27 novembre 2023.</w:t>
      </w:r>
    </w:p>
    <w:p w14:paraId="78F2BDFF" w14:textId="77777777" w:rsidR="00777CC4" w:rsidRPr="00777CC4" w:rsidRDefault="00777CC4" w:rsidP="00777CC4">
      <w:pPr>
        <w:pStyle w:val="PargrafodaLista"/>
        <w:tabs>
          <w:tab w:val="left" w:pos="142"/>
        </w:tabs>
        <w:spacing w:before="1"/>
        <w:ind w:left="-567" w:right="-568"/>
        <w:rPr>
          <w:lang w:val="fr-FR"/>
        </w:rPr>
      </w:pPr>
    </w:p>
    <w:p w14:paraId="3836EA84" w14:textId="00B5D10C" w:rsidR="00C448F5" w:rsidRPr="00612675" w:rsidRDefault="00975813" w:rsidP="004D0AC8">
      <w:pPr>
        <w:pStyle w:val="Corpodetexto"/>
        <w:ind w:left="1931" w:right="1930"/>
        <w:jc w:val="center"/>
        <w:rPr>
          <w:lang w:val="it-IT"/>
        </w:rPr>
      </w:pPr>
      <w:r>
        <w:rPr>
          <w:rFonts w:ascii="Arial" w:hAnsi="Arial" w:cs="Arial"/>
          <w:b/>
          <w:bCs/>
          <w:color w:val="1D1C1D"/>
          <w:sz w:val="23"/>
          <w:szCs w:val="23"/>
          <w:shd w:val="clear" w:color="auto" w:fill="F8F8F8"/>
        </w:rPr>
        <w:t>ZIG TECH, UNIPESSOAL, LDA</w:t>
      </w:r>
    </w:p>
    <w:sectPr w:rsidR="00C448F5" w:rsidRPr="00612675" w:rsidSect="00526DE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430" w14:textId="77777777" w:rsidR="00526DEC" w:rsidRDefault="00526DEC">
      <w:r>
        <w:separator/>
      </w:r>
    </w:p>
  </w:endnote>
  <w:endnote w:type="continuationSeparator" w:id="0">
    <w:p w14:paraId="1A64EE61" w14:textId="77777777" w:rsidR="00526DEC" w:rsidRDefault="0052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2FEC" w14:textId="02433317" w:rsidR="006B2483" w:rsidRDefault="006B2483">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08335" w14:textId="77777777" w:rsidR="00526DEC" w:rsidRDefault="00526DEC">
      <w:r>
        <w:separator/>
      </w:r>
    </w:p>
  </w:footnote>
  <w:footnote w:type="continuationSeparator" w:id="0">
    <w:p w14:paraId="5137056D" w14:textId="77777777" w:rsidR="00526DEC" w:rsidRDefault="0052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08E4" w14:textId="77777777" w:rsidR="006B2483" w:rsidRDefault="00A53C65">
    <w:pPr>
      <w:pStyle w:val="Corpodetexto"/>
      <w:spacing w:line="14" w:lineRule="auto"/>
      <w:rPr>
        <w:sz w:val="20"/>
      </w:rPr>
    </w:pPr>
    <w:r>
      <w:rPr>
        <w:noProof/>
      </w:rPr>
      <w:drawing>
        <wp:anchor distT="0" distB="0" distL="0" distR="0" simplePos="0" relativeHeight="251659264" behindDoc="1" locked="0" layoutInCell="1" allowOverlap="1" wp14:anchorId="707DB1A6" wp14:editId="2115136F">
          <wp:simplePos x="0" y="0"/>
          <wp:positionH relativeFrom="page">
            <wp:posOffset>6986</wp:posOffset>
          </wp:positionH>
          <wp:positionV relativeFrom="page">
            <wp:posOffset>0</wp:posOffset>
          </wp:positionV>
          <wp:extent cx="7552562" cy="1319888"/>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52562" cy="1319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05A3"/>
    <w:multiLevelType w:val="hybridMultilevel"/>
    <w:tmpl w:val="23EA098A"/>
    <w:lvl w:ilvl="0" w:tplc="732CE6E2">
      <w:start w:val="1"/>
      <w:numFmt w:val="decimal"/>
      <w:lvlText w:val="%1."/>
      <w:lvlJc w:val="left"/>
      <w:pPr>
        <w:ind w:left="1592" w:hanging="360"/>
      </w:pPr>
      <w:rPr>
        <w:rFonts w:hint="default"/>
      </w:rPr>
    </w:lvl>
    <w:lvl w:ilvl="1" w:tplc="040C0019" w:tentative="1">
      <w:start w:val="1"/>
      <w:numFmt w:val="lowerLetter"/>
      <w:lvlText w:val="%2."/>
      <w:lvlJc w:val="left"/>
      <w:pPr>
        <w:ind w:left="2312" w:hanging="360"/>
      </w:pPr>
    </w:lvl>
    <w:lvl w:ilvl="2" w:tplc="040C001B" w:tentative="1">
      <w:start w:val="1"/>
      <w:numFmt w:val="lowerRoman"/>
      <w:lvlText w:val="%3."/>
      <w:lvlJc w:val="right"/>
      <w:pPr>
        <w:ind w:left="3032" w:hanging="180"/>
      </w:pPr>
    </w:lvl>
    <w:lvl w:ilvl="3" w:tplc="040C000F" w:tentative="1">
      <w:start w:val="1"/>
      <w:numFmt w:val="decimal"/>
      <w:lvlText w:val="%4."/>
      <w:lvlJc w:val="left"/>
      <w:pPr>
        <w:ind w:left="3752" w:hanging="360"/>
      </w:pPr>
    </w:lvl>
    <w:lvl w:ilvl="4" w:tplc="040C0019" w:tentative="1">
      <w:start w:val="1"/>
      <w:numFmt w:val="lowerLetter"/>
      <w:lvlText w:val="%5."/>
      <w:lvlJc w:val="left"/>
      <w:pPr>
        <w:ind w:left="4472" w:hanging="360"/>
      </w:pPr>
    </w:lvl>
    <w:lvl w:ilvl="5" w:tplc="040C001B" w:tentative="1">
      <w:start w:val="1"/>
      <w:numFmt w:val="lowerRoman"/>
      <w:lvlText w:val="%6."/>
      <w:lvlJc w:val="right"/>
      <w:pPr>
        <w:ind w:left="5192" w:hanging="180"/>
      </w:pPr>
    </w:lvl>
    <w:lvl w:ilvl="6" w:tplc="040C000F" w:tentative="1">
      <w:start w:val="1"/>
      <w:numFmt w:val="decimal"/>
      <w:lvlText w:val="%7."/>
      <w:lvlJc w:val="left"/>
      <w:pPr>
        <w:ind w:left="5912" w:hanging="360"/>
      </w:pPr>
    </w:lvl>
    <w:lvl w:ilvl="7" w:tplc="040C0019" w:tentative="1">
      <w:start w:val="1"/>
      <w:numFmt w:val="lowerLetter"/>
      <w:lvlText w:val="%8."/>
      <w:lvlJc w:val="left"/>
      <w:pPr>
        <w:ind w:left="6632" w:hanging="360"/>
      </w:pPr>
    </w:lvl>
    <w:lvl w:ilvl="8" w:tplc="040C001B" w:tentative="1">
      <w:start w:val="1"/>
      <w:numFmt w:val="lowerRoman"/>
      <w:lvlText w:val="%9."/>
      <w:lvlJc w:val="right"/>
      <w:pPr>
        <w:ind w:left="7352" w:hanging="180"/>
      </w:pPr>
    </w:lvl>
  </w:abstractNum>
  <w:abstractNum w:abstractNumId="1" w15:restartNumberingAfterBreak="0">
    <w:nsid w:val="228802FC"/>
    <w:multiLevelType w:val="hybridMultilevel"/>
    <w:tmpl w:val="7E3EA734"/>
    <w:lvl w:ilvl="0" w:tplc="0FAEDF4C">
      <w:start w:val="1"/>
      <w:numFmt w:val="lowerLetter"/>
      <w:lvlText w:val="(%1)"/>
      <w:lvlJc w:val="left"/>
      <w:pPr>
        <w:ind w:left="213" w:hanging="708"/>
      </w:pPr>
      <w:rPr>
        <w:rFonts w:ascii="Arial MT" w:eastAsia="Arial MT" w:hAnsi="Arial MT" w:cs="Arial MT" w:hint="default"/>
        <w:w w:val="99"/>
        <w:sz w:val="24"/>
        <w:szCs w:val="24"/>
        <w:lang w:val="pt-PT" w:eastAsia="en-US" w:bidi="ar-SA"/>
      </w:rPr>
    </w:lvl>
    <w:lvl w:ilvl="1" w:tplc="F30EF906">
      <w:numFmt w:val="bullet"/>
      <w:lvlText w:val="•"/>
      <w:lvlJc w:val="left"/>
      <w:pPr>
        <w:ind w:left="1204" w:hanging="708"/>
      </w:pPr>
      <w:rPr>
        <w:rFonts w:hint="default"/>
        <w:lang w:val="pt-PT" w:eastAsia="en-US" w:bidi="ar-SA"/>
      </w:rPr>
    </w:lvl>
    <w:lvl w:ilvl="2" w:tplc="FFB45D86">
      <w:numFmt w:val="bullet"/>
      <w:lvlText w:val="•"/>
      <w:lvlJc w:val="left"/>
      <w:pPr>
        <w:ind w:left="2189" w:hanging="708"/>
      </w:pPr>
      <w:rPr>
        <w:rFonts w:hint="default"/>
        <w:lang w:val="pt-PT" w:eastAsia="en-US" w:bidi="ar-SA"/>
      </w:rPr>
    </w:lvl>
    <w:lvl w:ilvl="3" w:tplc="61DA8194">
      <w:numFmt w:val="bullet"/>
      <w:lvlText w:val="•"/>
      <w:lvlJc w:val="left"/>
      <w:pPr>
        <w:ind w:left="3173" w:hanging="708"/>
      </w:pPr>
      <w:rPr>
        <w:rFonts w:hint="default"/>
        <w:lang w:val="pt-PT" w:eastAsia="en-US" w:bidi="ar-SA"/>
      </w:rPr>
    </w:lvl>
    <w:lvl w:ilvl="4" w:tplc="A164F202">
      <w:numFmt w:val="bullet"/>
      <w:lvlText w:val="•"/>
      <w:lvlJc w:val="left"/>
      <w:pPr>
        <w:ind w:left="4158" w:hanging="708"/>
      </w:pPr>
      <w:rPr>
        <w:rFonts w:hint="default"/>
        <w:lang w:val="pt-PT" w:eastAsia="en-US" w:bidi="ar-SA"/>
      </w:rPr>
    </w:lvl>
    <w:lvl w:ilvl="5" w:tplc="01E293EE">
      <w:numFmt w:val="bullet"/>
      <w:lvlText w:val="•"/>
      <w:lvlJc w:val="left"/>
      <w:pPr>
        <w:ind w:left="5143" w:hanging="708"/>
      </w:pPr>
      <w:rPr>
        <w:rFonts w:hint="default"/>
        <w:lang w:val="pt-PT" w:eastAsia="en-US" w:bidi="ar-SA"/>
      </w:rPr>
    </w:lvl>
    <w:lvl w:ilvl="6" w:tplc="86420D60">
      <w:numFmt w:val="bullet"/>
      <w:lvlText w:val="•"/>
      <w:lvlJc w:val="left"/>
      <w:pPr>
        <w:ind w:left="6127" w:hanging="708"/>
      </w:pPr>
      <w:rPr>
        <w:rFonts w:hint="default"/>
        <w:lang w:val="pt-PT" w:eastAsia="en-US" w:bidi="ar-SA"/>
      </w:rPr>
    </w:lvl>
    <w:lvl w:ilvl="7" w:tplc="6DB2B80C">
      <w:numFmt w:val="bullet"/>
      <w:lvlText w:val="•"/>
      <w:lvlJc w:val="left"/>
      <w:pPr>
        <w:ind w:left="7112" w:hanging="708"/>
      </w:pPr>
      <w:rPr>
        <w:rFonts w:hint="default"/>
        <w:lang w:val="pt-PT" w:eastAsia="en-US" w:bidi="ar-SA"/>
      </w:rPr>
    </w:lvl>
    <w:lvl w:ilvl="8" w:tplc="2174B0EE">
      <w:numFmt w:val="bullet"/>
      <w:lvlText w:val="•"/>
      <w:lvlJc w:val="left"/>
      <w:pPr>
        <w:ind w:left="8097" w:hanging="708"/>
      </w:pPr>
      <w:rPr>
        <w:rFonts w:hint="default"/>
        <w:lang w:val="pt-PT" w:eastAsia="en-US" w:bidi="ar-SA"/>
      </w:rPr>
    </w:lvl>
  </w:abstractNum>
  <w:abstractNum w:abstractNumId="2" w15:restartNumberingAfterBreak="0">
    <w:nsid w:val="3A8A787D"/>
    <w:multiLevelType w:val="multilevel"/>
    <w:tmpl w:val="2398C634"/>
    <w:lvl w:ilvl="0">
      <w:start w:val="1"/>
      <w:numFmt w:val="decimal"/>
      <w:lvlText w:val="%1."/>
      <w:lvlJc w:val="left"/>
      <w:pPr>
        <w:ind w:left="921" w:hanging="708"/>
      </w:pPr>
      <w:rPr>
        <w:rFonts w:ascii="Arial" w:eastAsia="Arial" w:hAnsi="Arial" w:cs="Arial" w:hint="default"/>
        <w:b/>
        <w:bCs/>
        <w:w w:val="100"/>
        <w:sz w:val="24"/>
        <w:szCs w:val="24"/>
        <w:lang w:val="pt-PT" w:eastAsia="en-US" w:bidi="ar-SA"/>
      </w:rPr>
    </w:lvl>
    <w:lvl w:ilvl="1">
      <w:start w:val="1"/>
      <w:numFmt w:val="decimal"/>
      <w:lvlText w:val="%1.%2."/>
      <w:lvlJc w:val="left"/>
      <w:pPr>
        <w:ind w:left="213" w:hanging="708"/>
      </w:pPr>
      <w:rPr>
        <w:rFonts w:hint="default"/>
        <w:b/>
        <w:bCs/>
        <w:w w:val="99"/>
        <w:lang w:val="fr-FR" w:eastAsia="en-US" w:bidi="ar-SA"/>
      </w:rPr>
    </w:lvl>
    <w:lvl w:ilvl="2">
      <w:start w:val="1"/>
      <w:numFmt w:val="decimal"/>
      <w:lvlText w:val="%1.%2.%3."/>
      <w:lvlJc w:val="left"/>
      <w:pPr>
        <w:ind w:left="213" w:hanging="708"/>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213" w:hanging="708"/>
      </w:pPr>
      <w:rPr>
        <w:rFonts w:ascii="Arial MT" w:eastAsia="Arial MT" w:hAnsi="Arial MT" w:cs="Arial MT" w:hint="default"/>
        <w:spacing w:val="-2"/>
        <w:w w:val="99"/>
        <w:sz w:val="24"/>
        <w:szCs w:val="24"/>
        <w:lang w:val="pt-PT" w:eastAsia="en-US" w:bidi="ar-SA"/>
      </w:rPr>
    </w:lvl>
    <w:lvl w:ilvl="4">
      <w:numFmt w:val="bullet"/>
      <w:lvlText w:val="•"/>
      <w:lvlJc w:val="left"/>
      <w:pPr>
        <w:ind w:left="3968" w:hanging="708"/>
      </w:pPr>
      <w:rPr>
        <w:rFonts w:hint="default"/>
        <w:lang w:val="pt-PT" w:eastAsia="en-US" w:bidi="ar-SA"/>
      </w:rPr>
    </w:lvl>
    <w:lvl w:ilvl="5">
      <w:numFmt w:val="bullet"/>
      <w:lvlText w:val="•"/>
      <w:lvlJc w:val="left"/>
      <w:pPr>
        <w:ind w:left="4985" w:hanging="708"/>
      </w:pPr>
      <w:rPr>
        <w:rFonts w:hint="default"/>
        <w:lang w:val="pt-PT" w:eastAsia="en-US" w:bidi="ar-SA"/>
      </w:rPr>
    </w:lvl>
    <w:lvl w:ilvl="6">
      <w:numFmt w:val="bullet"/>
      <w:lvlText w:val="•"/>
      <w:lvlJc w:val="left"/>
      <w:pPr>
        <w:ind w:left="6001" w:hanging="708"/>
      </w:pPr>
      <w:rPr>
        <w:rFonts w:hint="default"/>
        <w:lang w:val="pt-PT" w:eastAsia="en-US" w:bidi="ar-SA"/>
      </w:rPr>
    </w:lvl>
    <w:lvl w:ilvl="7">
      <w:numFmt w:val="bullet"/>
      <w:lvlText w:val="•"/>
      <w:lvlJc w:val="left"/>
      <w:pPr>
        <w:ind w:left="7017" w:hanging="708"/>
      </w:pPr>
      <w:rPr>
        <w:rFonts w:hint="default"/>
        <w:lang w:val="pt-PT" w:eastAsia="en-US" w:bidi="ar-SA"/>
      </w:rPr>
    </w:lvl>
    <w:lvl w:ilvl="8">
      <w:numFmt w:val="bullet"/>
      <w:lvlText w:val="•"/>
      <w:lvlJc w:val="left"/>
      <w:pPr>
        <w:ind w:left="8033" w:hanging="708"/>
      </w:pPr>
      <w:rPr>
        <w:rFonts w:hint="default"/>
        <w:lang w:val="pt-PT" w:eastAsia="en-US" w:bidi="ar-SA"/>
      </w:rPr>
    </w:lvl>
  </w:abstractNum>
  <w:abstractNum w:abstractNumId="3" w15:restartNumberingAfterBreak="0">
    <w:nsid w:val="455470A6"/>
    <w:multiLevelType w:val="hybridMultilevel"/>
    <w:tmpl w:val="F6782328"/>
    <w:lvl w:ilvl="0" w:tplc="B51A470C">
      <w:start w:val="1"/>
      <w:numFmt w:val="decimal"/>
      <w:lvlText w:val="%1."/>
      <w:lvlJc w:val="left"/>
      <w:pPr>
        <w:ind w:left="572" w:hanging="360"/>
      </w:pPr>
      <w:rPr>
        <w:rFonts w:hint="default"/>
      </w:rPr>
    </w:lvl>
    <w:lvl w:ilvl="1" w:tplc="040C0019" w:tentative="1">
      <w:start w:val="1"/>
      <w:numFmt w:val="lowerLetter"/>
      <w:lvlText w:val="%2."/>
      <w:lvlJc w:val="left"/>
      <w:pPr>
        <w:ind w:left="1292" w:hanging="360"/>
      </w:pPr>
    </w:lvl>
    <w:lvl w:ilvl="2" w:tplc="040C001B" w:tentative="1">
      <w:start w:val="1"/>
      <w:numFmt w:val="lowerRoman"/>
      <w:lvlText w:val="%3."/>
      <w:lvlJc w:val="right"/>
      <w:pPr>
        <w:ind w:left="2012" w:hanging="180"/>
      </w:pPr>
    </w:lvl>
    <w:lvl w:ilvl="3" w:tplc="040C000F" w:tentative="1">
      <w:start w:val="1"/>
      <w:numFmt w:val="decimal"/>
      <w:lvlText w:val="%4."/>
      <w:lvlJc w:val="left"/>
      <w:pPr>
        <w:ind w:left="2732" w:hanging="360"/>
      </w:pPr>
    </w:lvl>
    <w:lvl w:ilvl="4" w:tplc="040C0019" w:tentative="1">
      <w:start w:val="1"/>
      <w:numFmt w:val="lowerLetter"/>
      <w:lvlText w:val="%5."/>
      <w:lvlJc w:val="left"/>
      <w:pPr>
        <w:ind w:left="3452" w:hanging="360"/>
      </w:pPr>
    </w:lvl>
    <w:lvl w:ilvl="5" w:tplc="040C001B" w:tentative="1">
      <w:start w:val="1"/>
      <w:numFmt w:val="lowerRoman"/>
      <w:lvlText w:val="%6."/>
      <w:lvlJc w:val="right"/>
      <w:pPr>
        <w:ind w:left="4172" w:hanging="180"/>
      </w:pPr>
    </w:lvl>
    <w:lvl w:ilvl="6" w:tplc="040C000F" w:tentative="1">
      <w:start w:val="1"/>
      <w:numFmt w:val="decimal"/>
      <w:lvlText w:val="%7."/>
      <w:lvlJc w:val="left"/>
      <w:pPr>
        <w:ind w:left="4892" w:hanging="360"/>
      </w:pPr>
    </w:lvl>
    <w:lvl w:ilvl="7" w:tplc="040C0019" w:tentative="1">
      <w:start w:val="1"/>
      <w:numFmt w:val="lowerLetter"/>
      <w:lvlText w:val="%8."/>
      <w:lvlJc w:val="left"/>
      <w:pPr>
        <w:ind w:left="5612" w:hanging="360"/>
      </w:pPr>
    </w:lvl>
    <w:lvl w:ilvl="8" w:tplc="040C001B" w:tentative="1">
      <w:start w:val="1"/>
      <w:numFmt w:val="lowerRoman"/>
      <w:lvlText w:val="%9."/>
      <w:lvlJc w:val="right"/>
      <w:pPr>
        <w:ind w:left="6332" w:hanging="180"/>
      </w:pPr>
    </w:lvl>
  </w:abstractNum>
  <w:abstractNum w:abstractNumId="4" w15:restartNumberingAfterBreak="0">
    <w:nsid w:val="5B440E6D"/>
    <w:multiLevelType w:val="multilevel"/>
    <w:tmpl w:val="4D3096F8"/>
    <w:lvl w:ilvl="0">
      <w:start w:val="9"/>
      <w:numFmt w:val="decimal"/>
      <w:lvlText w:val="%1"/>
      <w:lvlJc w:val="left"/>
      <w:pPr>
        <w:ind w:left="360" w:hanging="360"/>
      </w:pPr>
      <w:rPr>
        <w:rFonts w:hint="default"/>
      </w:rPr>
    </w:lvl>
    <w:lvl w:ilvl="1">
      <w:start w:val="3"/>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5" w15:restartNumberingAfterBreak="0">
    <w:nsid w:val="771479BF"/>
    <w:multiLevelType w:val="multilevel"/>
    <w:tmpl w:val="E11C9C42"/>
    <w:lvl w:ilvl="0">
      <w:start w:val="5"/>
      <w:numFmt w:val="decimal"/>
      <w:lvlText w:val="%1"/>
      <w:lvlJc w:val="left"/>
      <w:pPr>
        <w:ind w:left="213" w:hanging="708"/>
      </w:pPr>
      <w:rPr>
        <w:rFonts w:hint="default"/>
        <w:lang w:val="pt-PT" w:eastAsia="en-US" w:bidi="ar-SA"/>
      </w:rPr>
    </w:lvl>
    <w:lvl w:ilvl="1">
      <w:start w:val="2"/>
      <w:numFmt w:val="decimal"/>
      <w:lvlText w:val="%1.%2."/>
      <w:lvlJc w:val="left"/>
      <w:pPr>
        <w:ind w:left="213" w:hanging="708"/>
      </w:pPr>
      <w:rPr>
        <w:rFonts w:ascii="Arial MT" w:eastAsia="Arial MT" w:hAnsi="Arial MT" w:cs="Arial MT" w:hint="default"/>
        <w:w w:val="99"/>
        <w:sz w:val="24"/>
        <w:szCs w:val="24"/>
        <w:lang w:val="pt-PT" w:eastAsia="en-US" w:bidi="ar-SA"/>
      </w:rPr>
    </w:lvl>
    <w:lvl w:ilvl="2">
      <w:numFmt w:val="bullet"/>
      <w:lvlText w:val="•"/>
      <w:lvlJc w:val="left"/>
      <w:pPr>
        <w:ind w:left="2189" w:hanging="708"/>
      </w:pPr>
      <w:rPr>
        <w:rFonts w:hint="default"/>
        <w:lang w:val="pt-PT" w:eastAsia="en-US" w:bidi="ar-SA"/>
      </w:rPr>
    </w:lvl>
    <w:lvl w:ilvl="3">
      <w:numFmt w:val="bullet"/>
      <w:lvlText w:val="•"/>
      <w:lvlJc w:val="left"/>
      <w:pPr>
        <w:ind w:left="3173" w:hanging="708"/>
      </w:pPr>
      <w:rPr>
        <w:rFonts w:hint="default"/>
        <w:lang w:val="pt-PT" w:eastAsia="en-US" w:bidi="ar-SA"/>
      </w:rPr>
    </w:lvl>
    <w:lvl w:ilvl="4">
      <w:numFmt w:val="bullet"/>
      <w:lvlText w:val="•"/>
      <w:lvlJc w:val="left"/>
      <w:pPr>
        <w:ind w:left="4158" w:hanging="708"/>
      </w:pPr>
      <w:rPr>
        <w:rFonts w:hint="default"/>
        <w:lang w:val="pt-PT" w:eastAsia="en-US" w:bidi="ar-SA"/>
      </w:rPr>
    </w:lvl>
    <w:lvl w:ilvl="5">
      <w:numFmt w:val="bullet"/>
      <w:lvlText w:val="•"/>
      <w:lvlJc w:val="left"/>
      <w:pPr>
        <w:ind w:left="5143" w:hanging="708"/>
      </w:pPr>
      <w:rPr>
        <w:rFonts w:hint="default"/>
        <w:lang w:val="pt-PT" w:eastAsia="en-US" w:bidi="ar-SA"/>
      </w:rPr>
    </w:lvl>
    <w:lvl w:ilvl="6">
      <w:numFmt w:val="bullet"/>
      <w:lvlText w:val="•"/>
      <w:lvlJc w:val="left"/>
      <w:pPr>
        <w:ind w:left="6127" w:hanging="708"/>
      </w:pPr>
      <w:rPr>
        <w:rFonts w:hint="default"/>
        <w:lang w:val="pt-PT" w:eastAsia="en-US" w:bidi="ar-SA"/>
      </w:rPr>
    </w:lvl>
    <w:lvl w:ilvl="7">
      <w:numFmt w:val="bullet"/>
      <w:lvlText w:val="•"/>
      <w:lvlJc w:val="left"/>
      <w:pPr>
        <w:ind w:left="7112" w:hanging="708"/>
      </w:pPr>
      <w:rPr>
        <w:rFonts w:hint="default"/>
        <w:lang w:val="pt-PT" w:eastAsia="en-US" w:bidi="ar-SA"/>
      </w:rPr>
    </w:lvl>
    <w:lvl w:ilvl="8">
      <w:numFmt w:val="bullet"/>
      <w:lvlText w:val="•"/>
      <w:lvlJc w:val="left"/>
      <w:pPr>
        <w:ind w:left="8097" w:hanging="708"/>
      </w:pPr>
      <w:rPr>
        <w:rFonts w:hint="default"/>
        <w:lang w:val="pt-PT" w:eastAsia="en-US" w:bidi="ar-SA"/>
      </w:rPr>
    </w:lvl>
  </w:abstractNum>
  <w:abstractNum w:abstractNumId="6" w15:restartNumberingAfterBreak="0">
    <w:nsid w:val="7F5414BF"/>
    <w:multiLevelType w:val="multilevel"/>
    <w:tmpl w:val="222C4862"/>
    <w:lvl w:ilvl="0">
      <w:start w:val="9"/>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num w:numId="1" w16cid:durableId="332614100">
    <w:abstractNumId w:val="5"/>
  </w:num>
  <w:num w:numId="2" w16cid:durableId="391925912">
    <w:abstractNumId w:val="1"/>
  </w:num>
  <w:num w:numId="3" w16cid:durableId="511530938">
    <w:abstractNumId w:val="2"/>
  </w:num>
  <w:num w:numId="4" w16cid:durableId="1243829699">
    <w:abstractNumId w:val="3"/>
  </w:num>
  <w:num w:numId="5" w16cid:durableId="554319843">
    <w:abstractNumId w:val="0"/>
  </w:num>
  <w:num w:numId="6" w16cid:durableId="909464630">
    <w:abstractNumId w:val="6"/>
  </w:num>
  <w:num w:numId="7" w16cid:durableId="246504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5"/>
    <w:rsid w:val="00025096"/>
    <w:rsid w:val="000C5F79"/>
    <w:rsid w:val="000C73EF"/>
    <w:rsid w:val="001631E8"/>
    <w:rsid w:val="00287540"/>
    <w:rsid w:val="002C5E5E"/>
    <w:rsid w:val="002D7F9E"/>
    <w:rsid w:val="002E749A"/>
    <w:rsid w:val="0032033C"/>
    <w:rsid w:val="00343A00"/>
    <w:rsid w:val="003F0445"/>
    <w:rsid w:val="003F4036"/>
    <w:rsid w:val="00407A60"/>
    <w:rsid w:val="004403AE"/>
    <w:rsid w:val="004C750A"/>
    <w:rsid w:val="004D0AC8"/>
    <w:rsid w:val="00524EAE"/>
    <w:rsid w:val="00526DEC"/>
    <w:rsid w:val="00541996"/>
    <w:rsid w:val="005509B2"/>
    <w:rsid w:val="005A500E"/>
    <w:rsid w:val="005F3814"/>
    <w:rsid w:val="00604A06"/>
    <w:rsid w:val="00612675"/>
    <w:rsid w:val="006226D9"/>
    <w:rsid w:val="00640C3A"/>
    <w:rsid w:val="006A47CC"/>
    <w:rsid w:val="006B2483"/>
    <w:rsid w:val="006C520F"/>
    <w:rsid w:val="006F396E"/>
    <w:rsid w:val="00777CC4"/>
    <w:rsid w:val="008253C2"/>
    <w:rsid w:val="008620D9"/>
    <w:rsid w:val="00975813"/>
    <w:rsid w:val="009C2E6C"/>
    <w:rsid w:val="00A53C65"/>
    <w:rsid w:val="00AD2BEC"/>
    <w:rsid w:val="00AE2D20"/>
    <w:rsid w:val="00B917C3"/>
    <w:rsid w:val="00BC3AC2"/>
    <w:rsid w:val="00C008F7"/>
    <w:rsid w:val="00C43FA8"/>
    <w:rsid w:val="00C448F5"/>
    <w:rsid w:val="00C45C73"/>
    <w:rsid w:val="00CD2D71"/>
    <w:rsid w:val="00D22637"/>
    <w:rsid w:val="00D72CA2"/>
    <w:rsid w:val="00DA5FF1"/>
    <w:rsid w:val="00DE592E"/>
    <w:rsid w:val="00E46CD7"/>
    <w:rsid w:val="00E92F4F"/>
    <w:rsid w:val="00EA1139"/>
    <w:rsid w:val="00EC35E3"/>
    <w:rsid w:val="00EC3F3E"/>
    <w:rsid w:val="00F462E4"/>
    <w:rsid w:val="00F55C75"/>
    <w:rsid w:val="00FE0AE4"/>
    <w:rsid w:val="00FE501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6B0E"/>
  <w15:chartTrackingRefBased/>
  <w15:docId w15:val="{18E5DFEC-E9F8-426C-AAFB-E714B7DA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65"/>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A53C65"/>
    <w:pPr>
      <w:ind w:left="213"/>
      <w:jc w:val="both"/>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C65"/>
    <w:rPr>
      <w:rFonts w:ascii="Arial" w:eastAsia="Arial" w:hAnsi="Arial" w:cs="Arial"/>
      <w:b/>
      <w:bCs/>
      <w:sz w:val="24"/>
      <w:szCs w:val="24"/>
      <w:lang w:val="pt-PT"/>
    </w:rPr>
  </w:style>
  <w:style w:type="paragraph" w:styleId="Corpodetexto">
    <w:name w:val="Body Text"/>
    <w:basedOn w:val="Normal"/>
    <w:link w:val="CorpodetextoChar"/>
    <w:uiPriority w:val="1"/>
    <w:qFormat/>
    <w:rsid w:val="00A53C65"/>
    <w:rPr>
      <w:sz w:val="24"/>
      <w:szCs w:val="24"/>
    </w:rPr>
  </w:style>
  <w:style w:type="character" w:customStyle="1" w:styleId="CorpodetextoChar">
    <w:name w:val="Corpo de texto Char"/>
    <w:basedOn w:val="Fontepargpadro"/>
    <w:link w:val="Corpodetexto"/>
    <w:uiPriority w:val="1"/>
    <w:rsid w:val="00A53C65"/>
    <w:rPr>
      <w:rFonts w:ascii="Arial MT" w:eastAsia="Arial MT" w:hAnsi="Arial MT" w:cs="Arial MT"/>
      <w:sz w:val="24"/>
      <w:szCs w:val="24"/>
      <w:lang w:val="pt-PT"/>
    </w:rPr>
  </w:style>
  <w:style w:type="paragraph" w:styleId="PargrafodaLista">
    <w:name w:val="List Paragraph"/>
    <w:basedOn w:val="Normal"/>
    <w:uiPriority w:val="1"/>
    <w:qFormat/>
    <w:rsid w:val="00A53C65"/>
    <w:pPr>
      <w:ind w:left="213" w:right="210"/>
      <w:jc w:val="both"/>
    </w:pPr>
  </w:style>
  <w:style w:type="character" w:styleId="Hyperlink">
    <w:name w:val="Hyperlink"/>
    <w:basedOn w:val="Fontepargpadro"/>
    <w:uiPriority w:val="99"/>
    <w:unhideWhenUsed/>
    <w:rsid w:val="00A53C65"/>
    <w:rPr>
      <w:color w:val="0563C1" w:themeColor="hyperlink"/>
      <w:u w:val="single"/>
    </w:rPr>
  </w:style>
  <w:style w:type="character" w:styleId="MenoPendente">
    <w:name w:val="Unresolved Mention"/>
    <w:basedOn w:val="Fontepargpadro"/>
    <w:uiPriority w:val="99"/>
    <w:semiHidden/>
    <w:unhideWhenUsed/>
    <w:rsid w:val="004C750A"/>
    <w:rPr>
      <w:color w:val="605E5C"/>
      <w:shd w:val="clear" w:color="auto" w:fill="E1DFDD"/>
    </w:rPr>
  </w:style>
  <w:style w:type="paragraph" w:styleId="Cabealho">
    <w:name w:val="header"/>
    <w:basedOn w:val="Normal"/>
    <w:link w:val="CabealhoChar"/>
    <w:uiPriority w:val="99"/>
    <w:unhideWhenUsed/>
    <w:rsid w:val="00E46CD7"/>
    <w:pPr>
      <w:tabs>
        <w:tab w:val="center" w:pos="4252"/>
        <w:tab w:val="right" w:pos="8504"/>
      </w:tabs>
    </w:pPr>
  </w:style>
  <w:style w:type="character" w:customStyle="1" w:styleId="CabealhoChar">
    <w:name w:val="Cabeçalho Char"/>
    <w:basedOn w:val="Fontepargpadro"/>
    <w:link w:val="Cabealho"/>
    <w:uiPriority w:val="99"/>
    <w:rsid w:val="00E46CD7"/>
    <w:rPr>
      <w:rFonts w:ascii="Arial MT" w:eastAsia="Arial MT" w:hAnsi="Arial MT" w:cs="Arial MT"/>
      <w:lang w:val="pt-PT"/>
    </w:rPr>
  </w:style>
  <w:style w:type="paragraph" w:styleId="Rodap">
    <w:name w:val="footer"/>
    <w:basedOn w:val="Normal"/>
    <w:link w:val="RodapChar"/>
    <w:uiPriority w:val="99"/>
    <w:unhideWhenUsed/>
    <w:rsid w:val="00E46CD7"/>
    <w:pPr>
      <w:tabs>
        <w:tab w:val="center" w:pos="4252"/>
        <w:tab w:val="right" w:pos="8504"/>
      </w:tabs>
    </w:pPr>
  </w:style>
  <w:style w:type="character" w:customStyle="1" w:styleId="RodapChar">
    <w:name w:val="Rodapé Char"/>
    <w:basedOn w:val="Fontepargpadro"/>
    <w:link w:val="Rodap"/>
    <w:uiPriority w:val="99"/>
    <w:rsid w:val="00E46CD7"/>
    <w:rPr>
      <w:rFonts w:ascii="Arial MT" w:eastAsia="Arial MT" w:hAnsi="Arial MT" w:cs="Arial MT"/>
      <w:lang w:val="pt-PT"/>
    </w:rPr>
  </w:style>
  <w:style w:type="character" w:styleId="HiperlinkVisitado">
    <w:name w:val="FollowedHyperlink"/>
    <w:basedOn w:val="Fontepargpadro"/>
    <w:uiPriority w:val="99"/>
    <w:semiHidden/>
    <w:unhideWhenUsed/>
    <w:rsid w:val="00FE5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ig.fun/fr/termes-et-politiq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95F3FB0509F64E9965A827E86EDEF6" ma:contentTypeVersion="21" ma:contentTypeDescription="Criar um novo documento." ma:contentTypeScope="" ma:versionID="8bde715cb0f9719f4383651f8e6b2ce8">
  <xsd:schema xmlns:xsd="http://www.w3.org/2001/XMLSchema" xmlns:xs="http://www.w3.org/2001/XMLSchema" xmlns:p="http://schemas.microsoft.com/office/2006/metadata/properties" xmlns:ns2="1bd33e8e-17ce-4844-959c-96ea6af5c6e1" xmlns:ns3="66b73b4e-e499-4bac-80c2-5686f97c506f" targetNamespace="http://schemas.microsoft.com/office/2006/metadata/properties" ma:root="true" ma:fieldsID="404b2099bea28b6489310dbd31b548fc" ns2:_="" ns3:_="">
    <xsd:import namespace="1bd33e8e-17ce-4844-959c-96ea6af5c6e1"/>
    <xsd:import namespace="66b73b4e-e499-4bac-80c2-5686f97c5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33e8e-17ce-4844-959c-96ea6af5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318dd8f5-57fe-48b5-842e-592a6b97dbc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73b4e-e499-4bac-80c2-5686f97c506f"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e36cc30e-afdd-4431-9794-1920aa79c4f4}" ma:internalName="TaxCatchAll" ma:showField="CatchAllData" ma:web="66b73b4e-e499-4bac-80c2-5686f97c5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b73b4e-e499-4bac-80c2-5686f97c506f" xsi:nil="true"/>
    <_Flow_SignoffStatus xmlns="1bd33e8e-17ce-4844-959c-96ea6af5c6e1" xsi:nil="true"/>
    <lcf76f155ced4ddcb4097134ff3c332f xmlns="1bd33e8e-17ce-4844-959c-96ea6af5c6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F2D63-A43C-41F3-896D-50111ADF2CB5}"/>
</file>

<file path=customXml/itemProps2.xml><?xml version="1.0" encoding="utf-8"?>
<ds:datastoreItem xmlns:ds="http://schemas.openxmlformats.org/officeDocument/2006/customXml" ds:itemID="{50E1A29F-2A7B-4AE4-A686-2E2F8E35A832}">
  <ds:schemaRefs>
    <ds:schemaRef ds:uri="http://schemas.microsoft.com/sharepoint/v3/contenttype/forms"/>
  </ds:schemaRefs>
</ds:datastoreItem>
</file>

<file path=customXml/itemProps3.xml><?xml version="1.0" encoding="utf-8"?>
<ds:datastoreItem xmlns:ds="http://schemas.openxmlformats.org/officeDocument/2006/customXml" ds:itemID="{323B4A91-1AA1-497C-B164-F9AB0656EF96}">
  <ds:schemaRefs>
    <ds:schemaRef ds:uri="http://schemas.microsoft.com/office/2006/metadata/properties"/>
    <ds:schemaRef ds:uri="http://schemas.microsoft.com/office/infopath/2007/PartnerControls"/>
    <ds:schemaRef ds:uri="66b73b4e-e499-4bac-80c2-5686f97c506f"/>
    <ds:schemaRef ds:uri="1bd33e8e-17ce-4844-959c-96ea6af5c6e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3864</Words>
  <Characters>20867</Characters>
  <Application>Microsoft Office Word</Application>
  <DocSecurity>0</DocSecurity>
  <Lines>173</Lines>
  <Paragraphs>49</Paragraphs>
  <ScaleCrop>false</ScaleCrop>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Ariella Pedrosa Orkov</cp:lastModifiedBy>
  <cp:revision>21</cp:revision>
  <cp:lastPrinted>2023-06-28T20:35:00Z</cp:lastPrinted>
  <dcterms:created xsi:type="dcterms:W3CDTF">2023-04-18T18:53:00Z</dcterms:created>
  <dcterms:modified xsi:type="dcterms:W3CDTF">2024-04-26T18:13:00Z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0x0101004495F3FB0509F64E9965A827E86EDEF6</vt:lpwstr>
  </property>
  <property fmtid="{D5CDD505-2E9C-101B-9397-08002B2CF9AE}" pid="3" name="MediaServiceImageTags">
    <vt:lpwstr/>
  </property>
</Properties>
</file>